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44" w:rsidRPr="00CC49A9" w:rsidRDefault="00FB4F44" w:rsidP="000C513B">
      <w:pPr>
        <w:jc w:val="both"/>
        <w:rPr>
          <w:b/>
          <w:bCs/>
          <w:i/>
          <w:iCs/>
          <w:sz w:val="22"/>
          <w:szCs w:val="22"/>
        </w:rPr>
      </w:pPr>
      <w:r w:rsidRPr="00CC49A9">
        <w:rPr>
          <w:b/>
          <w:bCs/>
          <w:sz w:val="22"/>
          <w:szCs w:val="22"/>
        </w:rPr>
        <w:t>Zasady finansowa</w:t>
      </w:r>
      <w:r w:rsidR="00A759F4">
        <w:rPr>
          <w:b/>
          <w:bCs/>
          <w:sz w:val="22"/>
          <w:szCs w:val="22"/>
        </w:rPr>
        <w:t>nia superwizji klinicznej w 201</w:t>
      </w:r>
      <w:r w:rsidR="00D5690E">
        <w:rPr>
          <w:b/>
          <w:bCs/>
          <w:sz w:val="22"/>
          <w:szCs w:val="22"/>
        </w:rPr>
        <w:t>7</w:t>
      </w:r>
      <w:r w:rsidRPr="00CC49A9">
        <w:rPr>
          <w:b/>
          <w:bCs/>
          <w:sz w:val="22"/>
          <w:szCs w:val="22"/>
        </w:rPr>
        <w:t xml:space="preserve"> r. w ramach </w:t>
      </w:r>
      <w:r w:rsidRPr="00CC49A9">
        <w:rPr>
          <w:b/>
          <w:bCs/>
          <w:i/>
          <w:iCs/>
          <w:sz w:val="22"/>
          <w:szCs w:val="22"/>
        </w:rPr>
        <w:t>Programu</w:t>
      </w:r>
      <w:r w:rsidR="000345CF" w:rsidRPr="00CC49A9">
        <w:rPr>
          <w:b/>
          <w:bCs/>
          <w:i/>
          <w:iCs/>
          <w:sz w:val="22"/>
          <w:szCs w:val="22"/>
        </w:rPr>
        <w:t xml:space="preserve"> </w:t>
      </w:r>
      <w:r w:rsidR="000345CF" w:rsidRPr="00CC49A9">
        <w:rPr>
          <w:b/>
          <w:bCs/>
          <w:i/>
          <w:sz w:val="22"/>
          <w:szCs w:val="22"/>
        </w:rPr>
        <w:t>szkolenia w zakresie specjalisty psychoterapii uzależnień oraz w zakresie instruktora terapii uzależnień</w:t>
      </w:r>
      <w:r w:rsidR="00870631" w:rsidRPr="00870631">
        <w:rPr>
          <w:b/>
          <w:bCs/>
          <w:sz w:val="22"/>
          <w:szCs w:val="22"/>
        </w:rPr>
        <w:t xml:space="preserve">, zwanego dalej </w:t>
      </w:r>
      <w:r w:rsidR="00870631">
        <w:rPr>
          <w:b/>
          <w:bCs/>
          <w:i/>
          <w:sz w:val="22"/>
          <w:szCs w:val="22"/>
        </w:rPr>
        <w:t>Programem szkoleni</w:t>
      </w:r>
      <w:r w:rsidR="00712CDA">
        <w:rPr>
          <w:b/>
          <w:bCs/>
          <w:i/>
          <w:sz w:val="22"/>
          <w:szCs w:val="22"/>
        </w:rPr>
        <w:t>a</w:t>
      </w:r>
      <w:r w:rsidRPr="00CC49A9">
        <w:rPr>
          <w:b/>
          <w:bCs/>
          <w:i/>
          <w:iCs/>
          <w:sz w:val="22"/>
          <w:szCs w:val="22"/>
        </w:rPr>
        <w:t>.</w:t>
      </w:r>
    </w:p>
    <w:p w:rsidR="00FB4F44" w:rsidRPr="00CC49A9" w:rsidRDefault="00FB4F44" w:rsidP="000C513B">
      <w:pPr>
        <w:jc w:val="both"/>
        <w:rPr>
          <w:b/>
          <w:bCs/>
          <w:sz w:val="22"/>
          <w:szCs w:val="22"/>
        </w:rPr>
      </w:pPr>
    </w:p>
    <w:p w:rsidR="00FB4F44" w:rsidRPr="00CC49A9" w:rsidRDefault="00FB4F44" w:rsidP="000C513B">
      <w:pPr>
        <w:jc w:val="both"/>
        <w:rPr>
          <w:b/>
          <w:bCs/>
          <w:sz w:val="22"/>
          <w:szCs w:val="22"/>
        </w:rPr>
      </w:pPr>
    </w:p>
    <w:p w:rsidR="00857CC5" w:rsidRPr="00CC49A9" w:rsidRDefault="00870631" w:rsidP="000C513B">
      <w:pPr>
        <w:jc w:val="both"/>
        <w:rPr>
          <w:sz w:val="22"/>
          <w:szCs w:val="22"/>
        </w:rPr>
      </w:pPr>
      <w:r w:rsidRPr="00715434">
        <w:rPr>
          <w:b/>
          <w:sz w:val="22"/>
          <w:szCs w:val="22"/>
        </w:rPr>
        <w:t>1.</w:t>
      </w:r>
      <w:r w:rsidR="00FB4F44" w:rsidRPr="00CC49A9">
        <w:rPr>
          <w:sz w:val="22"/>
          <w:szCs w:val="22"/>
        </w:rPr>
        <w:t xml:space="preserve">O dofinansowanie przez PARPA superwizji klinicznej będą mogły ubiegać się </w:t>
      </w:r>
      <w:r w:rsidR="00FB4F44" w:rsidRPr="00CC49A9">
        <w:rPr>
          <w:sz w:val="22"/>
          <w:szCs w:val="22"/>
          <w:u w:val="single"/>
        </w:rPr>
        <w:t>jedynie  osoby</w:t>
      </w:r>
      <w:r w:rsidR="000901F9" w:rsidRPr="00CC49A9">
        <w:rPr>
          <w:sz w:val="22"/>
          <w:szCs w:val="22"/>
          <w:u w:val="single"/>
        </w:rPr>
        <w:t xml:space="preserve"> </w:t>
      </w:r>
      <w:r w:rsidR="00857CC5" w:rsidRPr="00CC49A9">
        <w:rPr>
          <w:sz w:val="22"/>
          <w:szCs w:val="22"/>
          <w:u w:val="single"/>
        </w:rPr>
        <w:t>spełniające następujące kryteria formalne:</w:t>
      </w:r>
    </w:p>
    <w:p w:rsidR="001018A3" w:rsidRDefault="000901F9" w:rsidP="000C513B">
      <w:pPr>
        <w:numPr>
          <w:ilvl w:val="0"/>
          <w:numId w:val="7"/>
        </w:numPr>
        <w:jc w:val="both"/>
        <w:rPr>
          <w:sz w:val="22"/>
          <w:szCs w:val="22"/>
        </w:rPr>
      </w:pPr>
      <w:r w:rsidRPr="001018A3">
        <w:rPr>
          <w:sz w:val="22"/>
          <w:szCs w:val="22"/>
        </w:rPr>
        <w:t>zatrudnione w</w:t>
      </w:r>
      <w:r w:rsidR="00857CC5" w:rsidRPr="001018A3">
        <w:rPr>
          <w:sz w:val="22"/>
          <w:szCs w:val="22"/>
        </w:rPr>
        <w:t xml:space="preserve"> </w:t>
      </w:r>
      <w:r w:rsidR="00857CC5" w:rsidRPr="001018A3">
        <w:rPr>
          <w:sz w:val="22"/>
          <w:szCs w:val="22"/>
          <w:u w:val="single"/>
        </w:rPr>
        <w:t>placówkach leczenia uzależnie</w:t>
      </w:r>
      <w:r w:rsidR="00251AF9">
        <w:rPr>
          <w:sz w:val="22"/>
          <w:szCs w:val="22"/>
          <w:u w:val="single"/>
        </w:rPr>
        <w:t>nia od alkoholu</w:t>
      </w:r>
      <w:r w:rsidR="00857CC5" w:rsidRPr="001018A3">
        <w:rPr>
          <w:sz w:val="22"/>
          <w:szCs w:val="22"/>
        </w:rPr>
        <w:t xml:space="preserve"> w wymiarze minimum 18 godzin tygodniowo</w:t>
      </w:r>
      <w:r w:rsidR="00E462B0" w:rsidRPr="001018A3">
        <w:rPr>
          <w:sz w:val="22"/>
          <w:szCs w:val="22"/>
        </w:rPr>
        <w:t>. Honorowane są umowy o pracę (etat), umowy zle</w:t>
      </w:r>
      <w:r w:rsidR="009F7D24" w:rsidRPr="001018A3">
        <w:rPr>
          <w:sz w:val="22"/>
          <w:szCs w:val="22"/>
        </w:rPr>
        <w:t>cenia, umowy o dzieło lub inne umowy cywilno-prawne</w:t>
      </w:r>
      <w:r w:rsidR="001018A3" w:rsidRPr="001018A3">
        <w:rPr>
          <w:sz w:val="22"/>
          <w:szCs w:val="22"/>
        </w:rPr>
        <w:t xml:space="preserve"> </w:t>
      </w:r>
      <w:r w:rsidR="001018A3" w:rsidRPr="001018A3">
        <w:rPr>
          <w:sz w:val="22"/>
          <w:szCs w:val="22"/>
          <w:u w:val="single"/>
        </w:rPr>
        <w:t>poza umowami o wolo</w:t>
      </w:r>
      <w:r w:rsidR="00B431B3">
        <w:rPr>
          <w:sz w:val="22"/>
          <w:szCs w:val="22"/>
          <w:u w:val="single"/>
        </w:rPr>
        <w:t>ntariat lub</w:t>
      </w:r>
      <w:r w:rsidR="001018A3" w:rsidRPr="001018A3">
        <w:rPr>
          <w:sz w:val="22"/>
          <w:szCs w:val="22"/>
          <w:u w:val="single"/>
        </w:rPr>
        <w:t xml:space="preserve"> staż</w:t>
      </w:r>
    </w:p>
    <w:p w:rsidR="00870631" w:rsidRDefault="00870631" w:rsidP="000C513B">
      <w:pPr>
        <w:ind w:left="360"/>
        <w:jc w:val="both"/>
        <w:rPr>
          <w:sz w:val="22"/>
          <w:szCs w:val="22"/>
        </w:rPr>
      </w:pPr>
    </w:p>
    <w:p w:rsidR="00C36E20" w:rsidRPr="001018A3" w:rsidRDefault="00282026" w:rsidP="000C513B">
      <w:pPr>
        <w:ind w:left="360"/>
        <w:jc w:val="both"/>
        <w:rPr>
          <w:sz w:val="22"/>
          <w:szCs w:val="22"/>
        </w:rPr>
      </w:pPr>
      <w:r w:rsidRPr="001018A3">
        <w:rPr>
          <w:sz w:val="22"/>
          <w:szCs w:val="22"/>
        </w:rPr>
        <w:t>P</w:t>
      </w:r>
      <w:r w:rsidR="001B1AFB" w:rsidRPr="001018A3">
        <w:rPr>
          <w:sz w:val="22"/>
          <w:szCs w:val="22"/>
        </w:rPr>
        <w:t>lacówką leczenia uzależnie</w:t>
      </w:r>
      <w:r w:rsidR="00870631">
        <w:rPr>
          <w:sz w:val="22"/>
          <w:szCs w:val="22"/>
        </w:rPr>
        <w:t>nia od alkoholu</w:t>
      </w:r>
      <w:r w:rsidR="001B1AFB" w:rsidRPr="001018A3">
        <w:rPr>
          <w:sz w:val="22"/>
          <w:szCs w:val="22"/>
        </w:rPr>
        <w:t xml:space="preserve"> jest: </w:t>
      </w:r>
    </w:p>
    <w:p w:rsidR="00CC49A9" w:rsidRPr="00CC49A9" w:rsidRDefault="001B1AFB" w:rsidP="000C513B">
      <w:pPr>
        <w:numPr>
          <w:ilvl w:val="3"/>
          <w:numId w:val="6"/>
        </w:numPr>
        <w:jc w:val="both"/>
        <w:rPr>
          <w:sz w:val="22"/>
          <w:szCs w:val="22"/>
        </w:rPr>
      </w:pPr>
      <w:r w:rsidRPr="00CC49A9">
        <w:rPr>
          <w:sz w:val="22"/>
          <w:szCs w:val="22"/>
        </w:rPr>
        <w:t>poradnia</w:t>
      </w:r>
      <w:r w:rsidR="00282026" w:rsidRPr="00CC49A9">
        <w:rPr>
          <w:sz w:val="22"/>
          <w:szCs w:val="22"/>
        </w:rPr>
        <w:t xml:space="preserve"> leczenia</w:t>
      </w:r>
      <w:r w:rsidRPr="00CC49A9">
        <w:rPr>
          <w:sz w:val="22"/>
          <w:szCs w:val="22"/>
        </w:rPr>
        <w:t xml:space="preserve"> uzależnień, </w:t>
      </w:r>
    </w:p>
    <w:p w:rsidR="00CC49A9" w:rsidRPr="00CC49A9" w:rsidRDefault="001B1AFB" w:rsidP="000C513B">
      <w:pPr>
        <w:numPr>
          <w:ilvl w:val="3"/>
          <w:numId w:val="6"/>
        </w:numPr>
        <w:jc w:val="both"/>
        <w:rPr>
          <w:sz w:val="22"/>
          <w:szCs w:val="22"/>
        </w:rPr>
      </w:pPr>
      <w:r w:rsidRPr="00CC49A9">
        <w:rPr>
          <w:sz w:val="22"/>
          <w:szCs w:val="22"/>
        </w:rPr>
        <w:t xml:space="preserve">poradnia terapii uzależnienia od alkoholu i współuzależnienia, </w:t>
      </w:r>
    </w:p>
    <w:p w:rsidR="00CC49A9" w:rsidRDefault="00282026" w:rsidP="000C513B">
      <w:pPr>
        <w:numPr>
          <w:ilvl w:val="3"/>
          <w:numId w:val="6"/>
        </w:numPr>
        <w:jc w:val="both"/>
        <w:rPr>
          <w:sz w:val="22"/>
          <w:szCs w:val="22"/>
        </w:rPr>
      </w:pPr>
      <w:r w:rsidRPr="00CC49A9">
        <w:rPr>
          <w:sz w:val="22"/>
          <w:szCs w:val="22"/>
        </w:rPr>
        <w:t xml:space="preserve">poradnia terapii uzależnienia od alkoholu dla dzieci i młodzieży, </w:t>
      </w:r>
    </w:p>
    <w:p w:rsidR="00C36E20" w:rsidRDefault="00C36E20" w:rsidP="000C513B">
      <w:pPr>
        <w:numPr>
          <w:ilvl w:val="3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całodobowy oddział terapii uzależnienia od alkoholu</w:t>
      </w:r>
    </w:p>
    <w:p w:rsidR="00C36E20" w:rsidRPr="00CC49A9" w:rsidRDefault="00C36E20" w:rsidP="000C513B">
      <w:pPr>
        <w:numPr>
          <w:ilvl w:val="3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całodobowy oddział leczenia uzależnień</w:t>
      </w:r>
    </w:p>
    <w:p w:rsidR="00CC49A9" w:rsidRDefault="00282026" w:rsidP="000C513B">
      <w:pPr>
        <w:numPr>
          <w:ilvl w:val="3"/>
          <w:numId w:val="6"/>
        </w:numPr>
        <w:jc w:val="both"/>
        <w:rPr>
          <w:sz w:val="22"/>
          <w:szCs w:val="22"/>
        </w:rPr>
      </w:pPr>
      <w:r w:rsidRPr="00CC49A9">
        <w:rPr>
          <w:sz w:val="22"/>
          <w:szCs w:val="22"/>
        </w:rPr>
        <w:t xml:space="preserve">dzienny </w:t>
      </w:r>
      <w:r w:rsidR="00C36E20">
        <w:rPr>
          <w:sz w:val="22"/>
          <w:szCs w:val="22"/>
        </w:rPr>
        <w:t xml:space="preserve">oddział </w:t>
      </w:r>
      <w:r w:rsidRPr="00CC49A9">
        <w:rPr>
          <w:sz w:val="22"/>
          <w:szCs w:val="22"/>
        </w:rPr>
        <w:t>terapii uzależnienia od alkoholu</w:t>
      </w:r>
      <w:r w:rsidR="001B1AFB" w:rsidRPr="00CC49A9">
        <w:rPr>
          <w:sz w:val="22"/>
          <w:szCs w:val="22"/>
        </w:rPr>
        <w:t xml:space="preserve">, </w:t>
      </w:r>
    </w:p>
    <w:p w:rsidR="00C36E20" w:rsidRPr="00CC49A9" w:rsidRDefault="00C36E20" w:rsidP="000C513B">
      <w:pPr>
        <w:numPr>
          <w:ilvl w:val="3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dzienny oddział terapii uzależnień</w:t>
      </w:r>
    </w:p>
    <w:p w:rsidR="00C36E20" w:rsidRDefault="00282026" w:rsidP="000C513B">
      <w:pPr>
        <w:numPr>
          <w:ilvl w:val="3"/>
          <w:numId w:val="6"/>
        </w:numPr>
        <w:jc w:val="both"/>
        <w:rPr>
          <w:sz w:val="22"/>
          <w:szCs w:val="22"/>
        </w:rPr>
      </w:pPr>
      <w:r w:rsidRPr="00CC49A9">
        <w:rPr>
          <w:sz w:val="22"/>
          <w:szCs w:val="22"/>
        </w:rPr>
        <w:t>ośrodek</w:t>
      </w:r>
      <w:r w:rsidR="001B1AFB" w:rsidRPr="00CC49A9">
        <w:rPr>
          <w:sz w:val="22"/>
          <w:szCs w:val="22"/>
        </w:rPr>
        <w:t xml:space="preserve"> leczenia alkoholowych zespołów abstynencyjnych</w:t>
      </w:r>
    </w:p>
    <w:p w:rsidR="00CC49A9" w:rsidRPr="00CC49A9" w:rsidRDefault="00C36E20" w:rsidP="000C513B">
      <w:pPr>
        <w:numPr>
          <w:ilvl w:val="3"/>
          <w:numId w:val="6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hostel</w:t>
      </w:r>
      <w:proofErr w:type="spellEnd"/>
      <w:r>
        <w:rPr>
          <w:sz w:val="22"/>
          <w:szCs w:val="22"/>
        </w:rPr>
        <w:t xml:space="preserve"> dla osób uzależnionych od alkoholu</w:t>
      </w:r>
      <w:r w:rsidR="00146611" w:rsidRPr="00CC49A9">
        <w:rPr>
          <w:sz w:val="22"/>
          <w:szCs w:val="22"/>
        </w:rPr>
        <w:t xml:space="preserve"> </w:t>
      </w:r>
    </w:p>
    <w:p w:rsidR="00870631" w:rsidRDefault="00870631" w:rsidP="000C513B">
      <w:pPr>
        <w:ind w:firstLine="360"/>
        <w:jc w:val="both"/>
        <w:rPr>
          <w:sz w:val="22"/>
          <w:szCs w:val="22"/>
        </w:rPr>
      </w:pPr>
    </w:p>
    <w:p w:rsidR="001135BE" w:rsidRDefault="00146611" w:rsidP="000C513B">
      <w:pPr>
        <w:ind w:firstLine="360"/>
        <w:jc w:val="both"/>
        <w:rPr>
          <w:sz w:val="22"/>
          <w:szCs w:val="22"/>
        </w:rPr>
      </w:pPr>
      <w:r w:rsidRPr="00CC49A9">
        <w:rPr>
          <w:sz w:val="22"/>
          <w:szCs w:val="22"/>
        </w:rPr>
        <w:t xml:space="preserve">Jeżeli placówka ma inną nazwę własną niż wyżej wymienione należy sugerować się </w:t>
      </w:r>
      <w:r w:rsidRPr="00CC49A9">
        <w:rPr>
          <w:b/>
          <w:sz w:val="22"/>
          <w:szCs w:val="22"/>
        </w:rPr>
        <w:t>numerem kodu resortowego</w:t>
      </w:r>
      <w:r w:rsidRPr="00CC49A9">
        <w:rPr>
          <w:sz w:val="22"/>
          <w:szCs w:val="22"/>
        </w:rPr>
        <w:t xml:space="preserve"> – jako placówkę leczenia uzależnień uznajemy placówki</w:t>
      </w:r>
      <w:r w:rsidR="000345CF" w:rsidRPr="00CC49A9">
        <w:rPr>
          <w:sz w:val="22"/>
          <w:szCs w:val="22"/>
        </w:rPr>
        <w:t xml:space="preserve">, których </w:t>
      </w:r>
      <w:r w:rsidR="000345CF" w:rsidRPr="00C36E20">
        <w:rPr>
          <w:sz w:val="22"/>
          <w:szCs w:val="22"/>
          <w:u w:val="single"/>
        </w:rPr>
        <w:t xml:space="preserve">ósma część kodu </w:t>
      </w:r>
      <w:r w:rsidR="00CC49A9" w:rsidRPr="00C36E20">
        <w:rPr>
          <w:sz w:val="22"/>
          <w:szCs w:val="22"/>
          <w:u w:val="single"/>
        </w:rPr>
        <w:t>resortowego</w:t>
      </w:r>
      <w:r w:rsidR="00CC49A9" w:rsidRPr="00CC49A9">
        <w:rPr>
          <w:sz w:val="22"/>
          <w:szCs w:val="22"/>
        </w:rPr>
        <w:t xml:space="preserve"> </w:t>
      </w:r>
      <w:r w:rsidR="000345CF" w:rsidRPr="00CC49A9">
        <w:rPr>
          <w:sz w:val="22"/>
          <w:szCs w:val="22"/>
        </w:rPr>
        <w:t>to</w:t>
      </w:r>
      <w:r w:rsidR="00A51BEF">
        <w:rPr>
          <w:sz w:val="22"/>
          <w:szCs w:val="22"/>
        </w:rPr>
        <w:t xml:space="preserve"> </w:t>
      </w:r>
      <w:r w:rsidR="00CC49A9" w:rsidRPr="00CC49A9">
        <w:rPr>
          <w:sz w:val="22"/>
          <w:szCs w:val="22"/>
        </w:rPr>
        <w:t xml:space="preserve">: </w:t>
      </w:r>
      <w:r w:rsidR="00A51BEF">
        <w:rPr>
          <w:sz w:val="22"/>
          <w:szCs w:val="22"/>
        </w:rPr>
        <w:t xml:space="preserve"> 1740, 1743,</w:t>
      </w:r>
      <w:r w:rsidR="00387316">
        <w:rPr>
          <w:sz w:val="22"/>
          <w:szCs w:val="22"/>
        </w:rPr>
        <w:t xml:space="preserve"> 1744,</w:t>
      </w:r>
      <w:r w:rsidR="00A51BEF">
        <w:rPr>
          <w:sz w:val="22"/>
          <w:szCs w:val="22"/>
        </w:rPr>
        <w:t xml:space="preserve"> 1745, 1747, 2</w:t>
      </w:r>
      <w:r w:rsidR="00CC49A9" w:rsidRPr="00CC49A9">
        <w:rPr>
          <w:sz w:val="22"/>
          <w:szCs w:val="22"/>
        </w:rPr>
        <w:t>712</w:t>
      </w:r>
      <w:r w:rsidR="00A51BEF">
        <w:rPr>
          <w:sz w:val="22"/>
          <w:szCs w:val="22"/>
        </w:rPr>
        <w:t>,</w:t>
      </w:r>
      <w:r w:rsidR="00CC49A9" w:rsidRPr="00CC49A9">
        <w:rPr>
          <w:sz w:val="22"/>
          <w:szCs w:val="22"/>
        </w:rPr>
        <w:t xml:space="preserve"> 27</w:t>
      </w:r>
      <w:r w:rsidR="00A51BEF">
        <w:rPr>
          <w:sz w:val="22"/>
          <w:szCs w:val="22"/>
        </w:rPr>
        <w:t>2</w:t>
      </w:r>
      <w:r w:rsidR="00CC49A9" w:rsidRPr="00CC49A9">
        <w:rPr>
          <w:sz w:val="22"/>
          <w:szCs w:val="22"/>
        </w:rPr>
        <w:t>4</w:t>
      </w:r>
      <w:r w:rsidR="00A51BEF">
        <w:rPr>
          <w:sz w:val="22"/>
          <w:szCs w:val="22"/>
        </w:rPr>
        <w:t>, 2740,</w:t>
      </w:r>
      <w:r w:rsidR="00CC49A9" w:rsidRPr="00CC49A9">
        <w:rPr>
          <w:sz w:val="22"/>
          <w:szCs w:val="22"/>
        </w:rPr>
        <w:t xml:space="preserve"> 4740</w:t>
      </w:r>
      <w:r w:rsidR="00A51BEF">
        <w:rPr>
          <w:sz w:val="22"/>
          <w:szCs w:val="22"/>
        </w:rPr>
        <w:t xml:space="preserve">, </w:t>
      </w:r>
      <w:r w:rsidR="00CC49A9" w:rsidRPr="00CC49A9">
        <w:rPr>
          <w:sz w:val="22"/>
          <w:szCs w:val="22"/>
        </w:rPr>
        <w:t>4742</w:t>
      </w:r>
      <w:r w:rsidR="00A51BEF">
        <w:rPr>
          <w:sz w:val="22"/>
          <w:szCs w:val="22"/>
        </w:rPr>
        <w:t>,</w:t>
      </w:r>
      <w:r w:rsidR="00CC49A9" w:rsidRPr="00CC49A9">
        <w:rPr>
          <w:sz w:val="22"/>
          <w:szCs w:val="22"/>
        </w:rPr>
        <w:t xml:space="preserve"> 4744</w:t>
      </w:r>
      <w:r w:rsidR="00A51BEF">
        <w:rPr>
          <w:sz w:val="22"/>
          <w:szCs w:val="22"/>
        </w:rPr>
        <w:t xml:space="preserve"> </w:t>
      </w:r>
      <w:r w:rsidR="00CC49A9" w:rsidRPr="00CC49A9">
        <w:rPr>
          <w:sz w:val="22"/>
          <w:szCs w:val="22"/>
        </w:rPr>
        <w:t xml:space="preserve">. Numer kodu resortowego podawany jest zawsze przy kontraktacji z NFZ – powinien być dostępny np. w dziale kadr. </w:t>
      </w:r>
    </w:p>
    <w:p w:rsidR="000C4AC7" w:rsidRDefault="000C4AC7" w:rsidP="000C513B">
      <w:pPr>
        <w:ind w:left="360"/>
        <w:jc w:val="both"/>
        <w:rPr>
          <w:sz w:val="22"/>
          <w:szCs w:val="22"/>
        </w:rPr>
      </w:pPr>
    </w:p>
    <w:p w:rsidR="001135BE" w:rsidRDefault="001A059E" w:rsidP="000C513B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FB4F44" w:rsidRPr="00CC49A9">
        <w:rPr>
          <w:sz w:val="22"/>
          <w:szCs w:val="22"/>
        </w:rPr>
        <w:t xml:space="preserve">ędące w </w:t>
      </w:r>
      <w:r w:rsidR="00FB4F44" w:rsidRPr="00CC49A9">
        <w:rPr>
          <w:i/>
          <w:iCs/>
          <w:sz w:val="22"/>
          <w:szCs w:val="22"/>
        </w:rPr>
        <w:t xml:space="preserve">Programie </w:t>
      </w:r>
      <w:r w:rsidR="00CC49A9" w:rsidRPr="00CC49A9">
        <w:rPr>
          <w:bCs/>
          <w:i/>
          <w:sz w:val="22"/>
          <w:szCs w:val="22"/>
        </w:rPr>
        <w:t>szkolenia w zakresie specjalisty psychoterapii uzależnień oraz w zakresie instruktora terapii uzależnień</w:t>
      </w:r>
      <w:r w:rsidR="00CC49A9" w:rsidRPr="00CC49A9">
        <w:rPr>
          <w:sz w:val="22"/>
          <w:szCs w:val="22"/>
        </w:rPr>
        <w:t xml:space="preserve"> </w:t>
      </w:r>
      <w:r w:rsidR="00FB4F44" w:rsidRPr="00CC49A9">
        <w:rPr>
          <w:sz w:val="22"/>
          <w:szCs w:val="22"/>
        </w:rPr>
        <w:t>(</w:t>
      </w:r>
      <w:r w:rsidR="00FB4F44" w:rsidRPr="00CC49A9">
        <w:rPr>
          <w:sz w:val="22"/>
          <w:szCs w:val="22"/>
          <w:u w:val="single"/>
        </w:rPr>
        <w:t>tzn. posiadające status osoby uczestniczącej w programie szkoleniowym w zakresie specjalisty psychoterapii uzależnień/instruktora terapii uzależnień).</w:t>
      </w:r>
      <w:r w:rsidR="00FB4F44" w:rsidRPr="00CC49A9">
        <w:rPr>
          <w:sz w:val="22"/>
          <w:szCs w:val="22"/>
        </w:rPr>
        <w:t xml:space="preserve"> </w:t>
      </w:r>
      <w:r w:rsidR="001135BE" w:rsidRPr="00CC49A9">
        <w:rPr>
          <w:sz w:val="22"/>
          <w:szCs w:val="22"/>
        </w:rPr>
        <w:t>W związku z tym osoby, które planują przystąpienie do superwizji, a nie posiadają jeszcze statusu, powinny niezwłocznie wystąpić do PARPA o wydanie tego dokumentu.</w:t>
      </w:r>
    </w:p>
    <w:p w:rsidR="00870631" w:rsidRDefault="00870631" w:rsidP="000C513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Lub:</w:t>
      </w:r>
    </w:p>
    <w:p w:rsidR="006B2CAE" w:rsidRDefault="00870631" w:rsidP="006B2CAE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Osoby, które uzyskały certyfikat instruktora terapii uzależnień, a następnie otrzymały tytuł </w:t>
      </w:r>
      <w:r w:rsidRPr="00267E5D">
        <w:rPr>
          <w:sz w:val="22"/>
          <w:szCs w:val="22"/>
        </w:rPr>
        <w:t>zawodowy lekarza lub tytuł zawodowy magistra pielęgniarstwa lub uzyskały tytuł magistra po studiach na kierunkach: psychologia, pedagogika, pedagogika specjalna, socjologia, resocjalizacja, nauki o rodzinie, teologia lub filozofia</w:t>
      </w:r>
      <w:r>
        <w:rPr>
          <w:sz w:val="22"/>
          <w:szCs w:val="22"/>
        </w:rPr>
        <w:t xml:space="preserve"> i planują zdawać egzamin w zakresie specjalisty psychoterapii uzależnień, </w:t>
      </w:r>
      <w:r w:rsidRPr="00267E5D">
        <w:rPr>
          <w:sz w:val="22"/>
          <w:szCs w:val="22"/>
          <w:u w:val="single"/>
        </w:rPr>
        <w:t>o ile nie korzystały wcześniej z superwizji w grupie finansowanej przez PARPA</w:t>
      </w:r>
      <w:r>
        <w:rPr>
          <w:sz w:val="22"/>
          <w:szCs w:val="22"/>
          <w:u w:val="single"/>
        </w:rPr>
        <w:t xml:space="preserve"> i spełniają kryterium dotyczące zatrudnienia, </w:t>
      </w:r>
      <w:r w:rsidRPr="00236BBF">
        <w:rPr>
          <w:sz w:val="22"/>
          <w:szCs w:val="22"/>
        </w:rPr>
        <w:t xml:space="preserve">tzn. </w:t>
      </w:r>
      <w:r w:rsidRPr="001A059E">
        <w:rPr>
          <w:sz w:val="22"/>
          <w:szCs w:val="22"/>
        </w:rPr>
        <w:t>pracują w</w:t>
      </w:r>
      <w:r w:rsidRPr="001018A3">
        <w:rPr>
          <w:sz w:val="22"/>
          <w:szCs w:val="22"/>
        </w:rPr>
        <w:t xml:space="preserve"> </w:t>
      </w:r>
      <w:r w:rsidRPr="001018A3">
        <w:rPr>
          <w:sz w:val="22"/>
          <w:szCs w:val="22"/>
          <w:u w:val="single"/>
        </w:rPr>
        <w:t>placówkach leczenia uzależnień</w:t>
      </w:r>
      <w:r w:rsidRPr="001018A3">
        <w:rPr>
          <w:sz w:val="22"/>
          <w:szCs w:val="22"/>
        </w:rPr>
        <w:t xml:space="preserve"> w wymiarze minimum 18 godzin tygodniowo. Honorowane są umowy o pracę (etat), umowy zlecenia, umowy o dzieło lub inne umowy cywilno-prawne </w:t>
      </w:r>
      <w:r w:rsidRPr="001018A3">
        <w:rPr>
          <w:sz w:val="22"/>
          <w:szCs w:val="22"/>
          <w:u w:val="single"/>
        </w:rPr>
        <w:t>poza umow</w:t>
      </w:r>
      <w:r>
        <w:rPr>
          <w:sz w:val="22"/>
          <w:szCs w:val="22"/>
          <w:u w:val="single"/>
        </w:rPr>
        <w:t xml:space="preserve">ami o wolontariat lub </w:t>
      </w:r>
      <w:r w:rsidRPr="001018A3">
        <w:rPr>
          <w:sz w:val="22"/>
          <w:szCs w:val="22"/>
          <w:u w:val="single"/>
        </w:rPr>
        <w:t>staż</w:t>
      </w:r>
      <w:r>
        <w:rPr>
          <w:sz w:val="22"/>
          <w:szCs w:val="22"/>
          <w:u w:val="single"/>
        </w:rPr>
        <w:t>.</w:t>
      </w:r>
      <w:r w:rsidR="006B2CAE">
        <w:rPr>
          <w:sz w:val="22"/>
          <w:szCs w:val="22"/>
        </w:rPr>
        <w:t xml:space="preserve"> </w:t>
      </w:r>
    </w:p>
    <w:p w:rsidR="006140C9" w:rsidRPr="006B2CAE" w:rsidRDefault="006140C9" w:rsidP="006B2CAE">
      <w:pPr>
        <w:ind w:left="360"/>
        <w:jc w:val="both"/>
        <w:rPr>
          <w:sz w:val="22"/>
          <w:szCs w:val="22"/>
        </w:rPr>
      </w:pPr>
      <w:r w:rsidRPr="006B2CAE">
        <w:rPr>
          <w:sz w:val="22"/>
          <w:szCs w:val="22"/>
        </w:rPr>
        <w:t xml:space="preserve">Osoby te mogą po pierwszych zajęciach wystąpić do superwizora z prośbą o wydanie zaświadczenia o rozpoczęciu superwizji w ramach III etapu szkolenia na specjalistę psychoterapii uzależnień lub instruktora terapii uzależnień. Zaświadczenie to jest podstawą ubiegania się o status osoby uczestniczącej w programie szkolenia w zakresie specjalisty psychoterapii uzależnień. </w:t>
      </w:r>
    </w:p>
    <w:p w:rsidR="00FB4F44" w:rsidRPr="00CC49A9" w:rsidRDefault="00FB4F44" w:rsidP="000C513B">
      <w:pPr>
        <w:jc w:val="both"/>
        <w:rPr>
          <w:sz w:val="22"/>
          <w:szCs w:val="22"/>
        </w:rPr>
      </w:pPr>
    </w:p>
    <w:p w:rsidR="00FB4F44" w:rsidRPr="00CC49A9" w:rsidRDefault="00870631" w:rsidP="000C513B">
      <w:pPr>
        <w:jc w:val="both"/>
        <w:rPr>
          <w:b/>
          <w:bCs/>
          <w:sz w:val="22"/>
          <w:szCs w:val="22"/>
        </w:rPr>
      </w:pPr>
      <w:r w:rsidRPr="00715434">
        <w:rPr>
          <w:b/>
          <w:sz w:val="22"/>
          <w:szCs w:val="22"/>
        </w:rPr>
        <w:t>2.</w:t>
      </w:r>
      <w:r w:rsidR="00FB4F44" w:rsidRPr="00CC49A9">
        <w:rPr>
          <w:sz w:val="22"/>
          <w:szCs w:val="22"/>
        </w:rPr>
        <w:t>Zgłoszenia na superwizję</w:t>
      </w:r>
      <w:r w:rsidR="007B7E75" w:rsidRPr="00CC49A9">
        <w:rPr>
          <w:sz w:val="22"/>
          <w:szCs w:val="22"/>
        </w:rPr>
        <w:t xml:space="preserve"> finansowaną przez Agencję</w:t>
      </w:r>
      <w:r w:rsidR="00FB4F44" w:rsidRPr="00CC49A9">
        <w:rPr>
          <w:sz w:val="22"/>
          <w:szCs w:val="22"/>
        </w:rPr>
        <w:t xml:space="preserve"> będą przyjmowane </w:t>
      </w:r>
      <w:r w:rsidR="00FB4F44" w:rsidRPr="00CC49A9">
        <w:rPr>
          <w:b/>
          <w:bCs/>
          <w:sz w:val="22"/>
          <w:szCs w:val="22"/>
        </w:rPr>
        <w:t>na karcie zgłoszeniowej</w:t>
      </w:r>
      <w:r w:rsidR="009A3988" w:rsidRPr="00CC49A9">
        <w:rPr>
          <w:b/>
          <w:bCs/>
          <w:sz w:val="22"/>
          <w:szCs w:val="22"/>
        </w:rPr>
        <w:t xml:space="preserve">, </w:t>
      </w:r>
      <w:r w:rsidR="0022656E" w:rsidRPr="00CC49A9">
        <w:rPr>
          <w:bCs/>
          <w:sz w:val="22"/>
          <w:szCs w:val="22"/>
        </w:rPr>
        <w:t>która</w:t>
      </w:r>
      <w:r w:rsidR="007B7E75" w:rsidRPr="00CC49A9">
        <w:rPr>
          <w:sz w:val="22"/>
          <w:szCs w:val="22"/>
        </w:rPr>
        <w:t xml:space="preserve"> </w:t>
      </w:r>
      <w:r w:rsidR="009A3988" w:rsidRPr="00CC49A9">
        <w:rPr>
          <w:sz w:val="22"/>
          <w:szCs w:val="22"/>
        </w:rPr>
        <w:t xml:space="preserve">ukaże się na stronie internetowej PARPA, </w:t>
      </w:r>
      <w:r w:rsidR="001B1AFB" w:rsidRPr="00CC49A9">
        <w:rPr>
          <w:b/>
          <w:sz w:val="22"/>
          <w:szCs w:val="22"/>
        </w:rPr>
        <w:t xml:space="preserve">w aktualnościach oraz </w:t>
      </w:r>
      <w:r w:rsidR="009A3988" w:rsidRPr="00CC49A9">
        <w:rPr>
          <w:b/>
          <w:bCs/>
          <w:sz w:val="22"/>
          <w:szCs w:val="22"/>
        </w:rPr>
        <w:t>w belce: certyfikacja terapeutów – lista osób uprawnionych do prowadzenia superwizji klinicznej, pod tabelą z adresami superwizorów,</w:t>
      </w:r>
      <w:r w:rsidR="0022656E" w:rsidRPr="00CC49A9">
        <w:rPr>
          <w:b/>
          <w:bCs/>
          <w:sz w:val="22"/>
          <w:szCs w:val="22"/>
        </w:rPr>
        <w:t xml:space="preserve"> w drugiej połowie</w:t>
      </w:r>
      <w:r w:rsidR="00936D61">
        <w:rPr>
          <w:b/>
          <w:bCs/>
          <w:sz w:val="22"/>
          <w:szCs w:val="22"/>
        </w:rPr>
        <w:t xml:space="preserve"> grudnia 201</w:t>
      </w:r>
      <w:r w:rsidR="00D5690E">
        <w:rPr>
          <w:b/>
          <w:bCs/>
          <w:sz w:val="22"/>
          <w:szCs w:val="22"/>
        </w:rPr>
        <w:t>6</w:t>
      </w:r>
      <w:r w:rsidR="009A3988" w:rsidRPr="00CC49A9">
        <w:rPr>
          <w:b/>
          <w:bCs/>
          <w:sz w:val="22"/>
          <w:szCs w:val="22"/>
        </w:rPr>
        <w:t xml:space="preserve"> r. </w:t>
      </w:r>
      <w:r w:rsidR="007B7E75" w:rsidRPr="00CC49A9">
        <w:rPr>
          <w:sz w:val="22"/>
          <w:szCs w:val="22"/>
          <w:u w:val="single"/>
        </w:rPr>
        <w:t>Zgłoszenia złożone w innej formie, niż na karcie zgłoszeniowej nie będą rozpatrywane</w:t>
      </w:r>
      <w:r w:rsidR="007B7E75" w:rsidRPr="00CC49A9">
        <w:rPr>
          <w:b/>
          <w:bCs/>
          <w:sz w:val="22"/>
          <w:szCs w:val="22"/>
        </w:rPr>
        <w:t>.</w:t>
      </w:r>
    </w:p>
    <w:p w:rsidR="009A3988" w:rsidRPr="00CC49A9" w:rsidRDefault="009A3988" w:rsidP="000C513B">
      <w:pPr>
        <w:ind w:left="720"/>
        <w:jc w:val="both"/>
        <w:rPr>
          <w:b/>
          <w:bCs/>
          <w:sz w:val="22"/>
          <w:szCs w:val="22"/>
        </w:rPr>
      </w:pPr>
    </w:p>
    <w:p w:rsidR="009A3988" w:rsidRPr="00CC49A9" w:rsidRDefault="00C67156" w:rsidP="000C513B">
      <w:pPr>
        <w:jc w:val="both"/>
        <w:rPr>
          <w:b/>
          <w:bCs/>
          <w:sz w:val="22"/>
          <w:szCs w:val="22"/>
        </w:rPr>
      </w:pPr>
      <w:r w:rsidRPr="00715434">
        <w:rPr>
          <w:b/>
          <w:sz w:val="22"/>
          <w:szCs w:val="22"/>
        </w:rPr>
        <w:t>3.</w:t>
      </w:r>
      <w:r w:rsidR="0022656E" w:rsidRPr="00CC49A9">
        <w:rPr>
          <w:sz w:val="22"/>
          <w:szCs w:val="22"/>
        </w:rPr>
        <w:t>Razem z</w:t>
      </w:r>
      <w:r w:rsidR="009A3988" w:rsidRPr="00CC49A9">
        <w:rPr>
          <w:sz w:val="22"/>
          <w:szCs w:val="22"/>
        </w:rPr>
        <w:t xml:space="preserve"> kartą zgłoszeniową uczestnik będzie zobowiązany do przesłania/złożenia następujących dokumentów:</w:t>
      </w:r>
    </w:p>
    <w:p w:rsidR="009A3988" w:rsidRPr="00CC49A9" w:rsidRDefault="009A3988" w:rsidP="000C513B">
      <w:pPr>
        <w:jc w:val="both"/>
        <w:rPr>
          <w:sz w:val="22"/>
          <w:szCs w:val="22"/>
        </w:rPr>
      </w:pPr>
    </w:p>
    <w:p w:rsidR="009A3988" w:rsidRPr="00CC49A9" w:rsidRDefault="009A3988" w:rsidP="000C513B">
      <w:pPr>
        <w:numPr>
          <w:ilvl w:val="1"/>
          <w:numId w:val="1"/>
        </w:numPr>
        <w:jc w:val="both"/>
        <w:rPr>
          <w:b/>
          <w:bCs/>
          <w:sz w:val="22"/>
          <w:szCs w:val="22"/>
        </w:rPr>
      </w:pPr>
      <w:r w:rsidRPr="00CC49A9">
        <w:rPr>
          <w:sz w:val="22"/>
          <w:szCs w:val="22"/>
        </w:rPr>
        <w:t>kserokopii statusu</w:t>
      </w:r>
      <w:r w:rsidR="0022656E" w:rsidRPr="00CC49A9">
        <w:rPr>
          <w:sz w:val="22"/>
          <w:szCs w:val="22"/>
        </w:rPr>
        <w:t xml:space="preserve"> poświadczonej za zgodność z oryginałem</w:t>
      </w:r>
      <w:r w:rsidRPr="00CC49A9">
        <w:rPr>
          <w:sz w:val="22"/>
          <w:szCs w:val="22"/>
        </w:rPr>
        <w:t>,</w:t>
      </w:r>
    </w:p>
    <w:p w:rsidR="009A3988" w:rsidRPr="00CC49A9" w:rsidRDefault="009A3988" w:rsidP="000C513B">
      <w:pPr>
        <w:ind w:left="1080"/>
        <w:jc w:val="both"/>
        <w:rPr>
          <w:b/>
          <w:bCs/>
          <w:sz w:val="22"/>
          <w:szCs w:val="22"/>
        </w:rPr>
      </w:pPr>
    </w:p>
    <w:p w:rsidR="009A3988" w:rsidRDefault="0022656E" w:rsidP="000C513B">
      <w:pPr>
        <w:numPr>
          <w:ilvl w:val="0"/>
          <w:numId w:val="3"/>
        </w:numPr>
        <w:jc w:val="both"/>
        <w:rPr>
          <w:sz w:val="22"/>
          <w:szCs w:val="22"/>
        </w:rPr>
      </w:pPr>
      <w:r w:rsidRPr="00CC49A9">
        <w:rPr>
          <w:sz w:val="22"/>
          <w:szCs w:val="22"/>
        </w:rPr>
        <w:t>kserokopii zaświadczenia</w:t>
      </w:r>
      <w:r w:rsidR="009A3988" w:rsidRPr="00CC49A9">
        <w:rPr>
          <w:sz w:val="22"/>
          <w:szCs w:val="22"/>
        </w:rPr>
        <w:t xml:space="preserve"> po</w:t>
      </w:r>
      <w:r w:rsidRPr="00CC49A9">
        <w:rPr>
          <w:sz w:val="22"/>
          <w:szCs w:val="22"/>
        </w:rPr>
        <w:t>twierdzającego</w:t>
      </w:r>
      <w:r w:rsidR="00857CC5" w:rsidRPr="00CC49A9">
        <w:rPr>
          <w:sz w:val="22"/>
          <w:szCs w:val="22"/>
        </w:rPr>
        <w:t xml:space="preserve"> ukończenie I etapu Programu certyfikacyjnego (szkolenia)</w:t>
      </w:r>
      <w:r w:rsidRPr="00CC49A9">
        <w:rPr>
          <w:sz w:val="22"/>
          <w:szCs w:val="22"/>
        </w:rPr>
        <w:t xml:space="preserve"> poświadczonej za zgodność z oryginałem</w:t>
      </w:r>
      <w:r w:rsidR="000345CF" w:rsidRPr="00CC49A9">
        <w:rPr>
          <w:sz w:val="22"/>
          <w:szCs w:val="22"/>
        </w:rPr>
        <w:t xml:space="preserve"> (osoby, które w chwili składania karty zgłoszeniowej nie ukończyły I etapu Programu szkoleniowego nie będą kwalifikowane do odbywania  superwizji),</w:t>
      </w:r>
    </w:p>
    <w:p w:rsidR="007D3BB1" w:rsidRDefault="007D3BB1" w:rsidP="000C513B">
      <w:pPr>
        <w:ind w:left="1440"/>
        <w:jc w:val="both"/>
        <w:rPr>
          <w:sz w:val="22"/>
          <w:szCs w:val="22"/>
        </w:rPr>
      </w:pPr>
    </w:p>
    <w:p w:rsidR="001A059E" w:rsidRPr="00CC49A9" w:rsidRDefault="001A059E" w:rsidP="000C513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osób</w:t>
      </w:r>
      <w:r w:rsidR="007D3BB1">
        <w:rPr>
          <w:sz w:val="22"/>
          <w:szCs w:val="22"/>
        </w:rPr>
        <w:t xml:space="preserve">, które uzyskały certyfikat instruktora terapii uzależnień, a następnie otrzymały tytuł </w:t>
      </w:r>
      <w:r w:rsidR="007D3BB1" w:rsidRPr="00267E5D">
        <w:rPr>
          <w:sz w:val="22"/>
          <w:szCs w:val="22"/>
        </w:rPr>
        <w:t>zawodowy lekarza lub tytuł zawodowy magistra pielęgniarstwa lub uzyskały tytuł magistra po studiach na kierunkach: psychologia, pedagogika, pedagogika specjalna, socjologia, resocjalizacja, nauki o rodzinie, teologia lub filozofia</w:t>
      </w:r>
      <w:r w:rsidR="007D3BB1">
        <w:rPr>
          <w:sz w:val="22"/>
          <w:szCs w:val="22"/>
        </w:rPr>
        <w:t xml:space="preserve"> i planują zdawać egzamin w zakresie specjalisty psychoterapii uzależnień – kserokopii certyfikatu instruktora terapii uzależnień</w:t>
      </w:r>
      <w:r w:rsidR="00063B59">
        <w:rPr>
          <w:sz w:val="22"/>
          <w:szCs w:val="22"/>
        </w:rPr>
        <w:t xml:space="preserve"> oraz kopii dyplomu </w:t>
      </w:r>
      <w:r w:rsidR="00EB5DA0">
        <w:rPr>
          <w:sz w:val="22"/>
          <w:szCs w:val="22"/>
        </w:rPr>
        <w:t xml:space="preserve"> świadczącego o uzyskaniu tytułu zawodowego </w:t>
      </w:r>
      <w:r w:rsidR="00EB5DA0" w:rsidRPr="00EB5DA0">
        <w:rPr>
          <w:sz w:val="22"/>
          <w:szCs w:val="22"/>
        </w:rPr>
        <w:t xml:space="preserve">lekarza lub magistra pielęgniarstwa lub </w:t>
      </w:r>
      <w:r w:rsidR="00EB5DA0">
        <w:rPr>
          <w:sz w:val="22"/>
          <w:szCs w:val="22"/>
        </w:rPr>
        <w:t xml:space="preserve">kopii dyplomu  magisterskiego </w:t>
      </w:r>
      <w:r w:rsidR="00EB5DA0" w:rsidRPr="00EB5DA0">
        <w:rPr>
          <w:sz w:val="22"/>
          <w:szCs w:val="22"/>
        </w:rPr>
        <w:t>po studiach na kierunkach: psychologia, pedagogika, pedagogika specjalna, socjologia, resocjalizacja, nauki o rodzinie, teologia lub filozofia</w:t>
      </w:r>
      <w:r w:rsidR="00EB5DA0">
        <w:rPr>
          <w:b/>
        </w:rPr>
        <w:t xml:space="preserve">, </w:t>
      </w:r>
      <w:r w:rsidR="00063B59">
        <w:rPr>
          <w:sz w:val="22"/>
          <w:szCs w:val="22"/>
        </w:rPr>
        <w:t>poświadczonych</w:t>
      </w:r>
      <w:r w:rsidR="007D3BB1" w:rsidRPr="00CC49A9">
        <w:rPr>
          <w:sz w:val="22"/>
          <w:szCs w:val="22"/>
        </w:rPr>
        <w:t xml:space="preserve"> za zgodność z oryginałem</w:t>
      </w:r>
      <w:r w:rsidR="007D3BB1">
        <w:rPr>
          <w:sz w:val="22"/>
          <w:szCs w:val="22"/>
        </w:rPr>
        <w:t>,</w:t>
      </w:r>
    </w:p>
    <w:p w:rsidR="009A3988" w:rsidRPr="00CC49A9" w:rsidRDefault="009A3988" w:rsidP="000C513B">
      <w:pPr>
        <w:ind w:left="1080"/>
        <w:jc w:val="both"/>
        <w:rPr>
          <w:sz w:val="22"/>
          <w:szCs w:val="22"/>
        </w:rPr>
      </w:pPr>
    </w:p>
    <w:p w:rsidR="000345CF" w:rsidRPr="00CC49A9" w:rsidRDefault="00CC49A9" w:rsidP="000C513B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CC49A9">
        <w:rPr>
          <w:b/>
          <w:bCs/>
          <w:sz w:val="22"/>
          <w:szCs w:val="22"/>
        </w:rPr>
        <w:t xml:space="preserve">aktualnego </w:t>
      </w:r>
      <w:r w:rsidRPr="00CC49A9">
        <w:rPr>
          <w:bCs/>
          <w:sz w:val="22"/>
          <w:szCs w:val="22"/>
        </w:rPr>
        <w:t xml:space="preserve">(wydanego w </w:t>
      </w:r>
      <w:r w:rsidR="00B431B3">
        <w:rPr>
          <w:bCs/>
          <w:sz w:val="22"/>
          <w:szCs w:val="22"/>
        </w:rPr>
        <w:t>grudniu 201</w:t>
      </w:r>
      <w:r w:rsidR="00D5690E">
        <w:rPr>
          <w:bCs/>
          <w:sz w:val="22"/>
          <w:szCs w:val="22"/>
        </w:rPr>
        <w:t>6</w:t>
      </w:r>
      <w:r w:rsidR="00B431B3">
        <w:rPr>
          <w:bCs/>
          <w:sz w:val="22"/>
          <w:szCs w:val="22"/>
        </w:rPr>
        <w:t xml:space="preserve"> </w:t>
      </w:r>
      <w:r w:rsidR="00936D61">
        <w:rPr>
          <w:bCs/>
          <w:sz w:val="22"/>
          <w:szCs w:val="22"/>
        </w:rPr>
        <w:t>r. lub w styczniu 201</w:t>
      </w:r>
      <w:r w:rsidR="00D5690E">
        <w:rPr>
          <w:bCs/>
          <w:sz w:val="22"/>
          <w:szCs w:val="22"/>
        </w:rPr>
        <w:t>7</w:t>
      </w:r>
      <w:r w:rsidR="00B431B3">
        <w:rPr>
          <w:bCs/>
          <w:sz w:val="22"/>
          <w:szCs w:val="22"/>
        </w:rPr>
        <w:t xml:space="preserve"> </w:t>
      </w:r>
      <w:r w:rsidRPr="00CC49A9">
        <w:rPr>
          <w:bCs/>
          <w:sz w:val="22"/>
          <w:szCs w:val="22"/>
        </w:rPr>
        <w:t xml:space="preserve">r.) </w:t>
      </w:r>
      <w:r w:rsidR="009A3988" w:rsidRPr="00CC49A9">
        <w:rPr>
          <w:b/>
          <w:bCs/>
          <w:sz w:val="22"/>
          <w:szCs w:val="22"/>
        </w:rPr>
        <w:t>zaświadczenia</w:t>
      </w:r>
      <w:r w:rsidR="009A3988" w:rsidRPr="00CC49A9">
        <w:rPr>
          <w:bCs/>
          <w:sz w:val="22"/>
          <w:szCs w:val="22"/>
        </w:rPr>
        <w:t xml:space="preserve"> z miejsca pracy</w:t>
      </w:r>
      <w:r w:rsidR="009A3988" w:rsidRPr="00CC49A9">
        <w:rPr>
          <w:sz w:val="22"/>
          <w:szCs w:val="22"/>
        </w:rPr>
        <w:t xml:space="preserve"> potwierdzającego wykonywanie </w:t>
      </w:r>
      <w:r w:rsidR="009A3988" w:rsidRPr="00CC49A9">
        <w:rPr>
          <w:b/>
          <w:bCs/>
          <w:sz w:val="22"/>
          <w:szCs w:val="22"/>
        </w:rPr>
        <w:t xml:space="preserve">świadczeń z zakresu psychoterapii/terapii uzależnienia od alkoholu </w:t>
      </w:r>
      <w:r w:rsidR="001B1AFB" w:rsidRPr="00CC49A9">
        <w:rPr>
          <w:b/>
          <w:bCs/>
          <w:sz w:val="22"/>
          <w:szCs w:val="22"/>
        </w:rPr>
        <w:t>w placówce leczenia uzależnie</w:t>
      </w:r>
      <w:r w:rsidR="00715434">
        <w:rPr>
          <w:b/>
          <w:bCs/>
          <w:sz w:val="22"/>
          <w:szCs w:val="22"/>
        </w:rPr>
        <w:t>nia od alkoholu</w:t>
      </w:r>
      <w:r w:rsidR="001B1AFB" w:rsidRPr="00CC49A9">
        <w:rPr>
          <w:b/>
          <w:bCs/>
          <w:sz w:val="22"/>
          <w:szCs w:val="22"/>
        </w:rPr>
        <w:t xml:space="preserve"> </w:t>
      </w:r>
      <w:r w:rsidR="009A3988" w:rsidRPr="00CC49A9">
        <w:rPr>
          <w:b/>
          <w:bCs/>
          <w:sz w:val="22"/>
          <w:szCs w:val="22"/>
          <w:u w:val="single"/>
        </w:rPr>
        <w:t xml:space="preserve">w wymiarze nie mniejszym niż 18 godzin tygodniowo </w:t>
      </w:r>
      <w:r w:rsidR="009A3988" w:rsidRPr="00CC49A9">
        <w:rPr>
          <w:b/>
          <w:bCs/>
          <w:sz w:val="22"/>
          <w:szCs w:val="22"/>
        </w:rPr>
        <w:t>(PARPA nie będzie refundowała superwizji wolontariuszom</w:t>
      </w:r>
      <w:r w:rsidRPr="00CC49A9">
        <w:rPr>
          <w:b/>
          <w:bCs/>
          <w:sz w:val="22"/>
          <w:szCs w:val="22"/>
        </w:rPr>
        <w:t xml:space="preserve"> i stażystom</w:t>
      </w:r>
      <w:r w:rsidR="00146FF4">
        <w:rPr>
          <w:b/>
          <w:bCs/>
          <w:sz w:val="22"/>
          <w:szCs w:val="22"/>
        </w:rPr>
        <w:t>).</w:t>
      </w:r>
    </w:p>
    <w:p w:rsidR="000345CF" w:rsidRPr="00CC49A9" w:rsidRDefault="000345CF" w:rsidP="000C513B">
      <w:pPr>
        <w:ind w:left="1440"/>
        <w:jc w:val="both"/>
        <w:rPr>
          <w:b/>
          <w:bCs/>
          <w:sz w:val="22"/>
          <w:szCs w:val="22"/>
        </w:rPr>
      </w:pPr>
    </w:p>
    <w:p w:rsidR="00FB4F44" w:rsidRPr="006B2CAE" w:rsidRDefault="00715434" w:rsidP="000C513B">
      <w:pPr>
        <w:jc w:val="both"/>
        <w:rPr>
          <w:b/>
          <w:bCs/>
          <w:sz w:val="22"/>
          <w:szCs w:val="22"/>
        </w:rPr>
      </w:pPr>
      <w:r w:rsidRPr="00715434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="00FB4F44" w:rsidRPr="00CC49A9">
        <w:rPr>
          <w:sz w:val="22"/>
          <w:szCs w:val="22"/>
        </w:rPr>
        <w:t>Karty zgłoszeniowe wraz z załącznik</w:t>
      </w:r>
      <w:r w:rsidR="000345CF" w:rsidRPr="00CC49A9">
        <w:rPr>
          <w:sz w:val="22"/>
          <w:szCs w:val="22"/>
        </w:rPr>
        <w:t>ami</w:t>
      </w:r>
      <w:r w:rsidR="00FB4F44" w:rsidRPr="00CC49A9">
        <w:rPr>
          <w:sz w:val="22"/>
          <w:szCs w:val="22"/>
        </w:rPr>
        <w:t xml:space="preserve"> będą przyjmowane za pośrednictwem poczty tradycyjnej </w:t>
      </w:r>
      <w:r w:rsidR="000345CF" w:rsidRPr="00CC49A9">
        <w:rPr>
          <w:b/>
          <w:bCs/>
          <w:sz w:val="22"/>
          <w:szCs w:val="22"/>
        </w:rPr>
        <w:t>o</w:t>
      </w:r>
      <w:r w:rsidR="00936D61">
        <w:rPr>
          <w:b/>
          <w:bCs/>
          <w:sz w:val="22"/>
          <w:szCs w:val="22"/>
        </w:rPr>
        <w:t xml:space="preserve">d </w:t>
      </w:r>
      <w:r w:rsidR="00D5690E">
        <w:rPr>
          <w:b/>
          <w:bCs/>
          <w:sz w:val="22"/>
          <w:szCs w:val="22"/>
        </w:rPr>
        <w:t>2</w:t>
      </w:r>
      <w:r w:rsidR="006B2CAE">
        <w:rPr>
          <w:b/>
          <w:bCs/>
          <w:sz w:val="22"/>
          <w:szCs w:val="22"/>
        </w:rPr>
        <w:t xml:space="preserve"> </w:t>
      </w:r>
      <w:r w:rsidR="00936D61">
        <w:rPr>
          <w:b/>
          <w:bCs/>
          <w:sz w:val="22"/>
          <w:szCs w:val="22"/>
        </w:rPr>
        <w:t>do 1</w:t>
      </w:r>
      <w:r w:rsidR="00D5690E">
        <w:rPr>
          <w:b/>
          <w:bCs/>
          <w:sz w:val="22"/>
          <w:szCs w:val="22"/>
        </w:rPr>
        <w:t>3</w:t>
      </w:r>
      <w:r w:rsidR="00936D61">
        <w:rPr>
          <w:b/>
          <w:bCs/>
          <w:sz w:val="22"/>
          <w:szCs w:val="22"/>
        </w:rPr>
        <w:t xml:space="preserve"> stycznia 201</w:t>
      </w:r>
      <w:r w:rsidR="00623697">
        <w:rPr>
          <w:b/>
          <w:bCs/>
          <w:sz w:val="22"/>
          <w:szCs w:val="22"/>
        </w:rPr>
        <w:t>6</w:t>
      </w:r>
      <w:r w:rsidR="00FB4F44" w:rsidRPr="00CC49A9">
        <w:rPr>
          <w:b/>
          <w:bCs/>
          <w:sz w:val="22"/>
          <w:szCs w:val="22"/>
        </w:rPr>
        <w:t xml:space="preserve"> r.</w:t>
      </w:r>
      <w:r w:rsidR="006B2CAE">
        <w:rPr>
          <w:b/>
          <w:bCs/>
          <w:sz w:val="22"/>
          <w:szCs w:val="22"/>
        </w:rPr>
        <w:t xml:space="preserve"> </w:t>
      </w:r>
      <w:r w:rsidR="009A3988" w:rsidRPr="00CC49A9">
        <w:rPr>
          <w:sz w:val="22"/>
          <w:szCs w:val="22"/>
        </w:rPr>
        <w:t>R</w:t>
      </w:r>
      <w:r w:rsidR="00C5645E" w:rsidRPr="00CC49A9">
        <w:rPr>
          <w:sz w:val="22"/>
          <w:szCs w:val="22"/>
        </w:rPr>
        <w:t>ozpatrywane będą tylko</w:t>
      </w:r>
      <w:r w:rsidR="00FB4F44" w:rsidRPr="00CC49A9">
        <w:rPr>
          <w:sz w:val="22"/>
          <w:szCs w:val="22"/>
        </w:rPr>
        <w:t xml:space="preserve"> karty zgłoszeniow</w:t>
      </w:r>
      <w:r w:rsidR="001B1AFB" w:rsidRPr="00CC49A9">
        <w:rPr>
          <w:sz w:val="22"/>
          <w:szCs w:val="22"/>
        </w:rPr>
        <w:t xml:space="preserve">e </w:t>
      </w:r>
      <w:r w:rsidR="001B1AFB" w:rsidRPr="003729FE">
        <w:rPr>
          <w:b/>
          <w:sz w:val="22"/>
          <w:szCs w:val="22"/>
        </w:rPr>
        <w:t xml:space="preserve">z datą </w:t>
      </w:r>
      <w:r w:rsidR="004F4B56" w:rsidRPr="003729FE">
        <w:rPr>
          <w:b/>
          <w:sz w:val="22"/>
          <w:szCs w:val="22"/>
        </w:rPr>
        <w:t>wpływu do Agencji</w:t>
      </w:r>
      <w:r w:rsidR="006B2CAE">
        <w:rPr>
          <w:b/>
          <w:sz w:val="22"/>
          <w:szCs w:val="22"/>
        </w:rPr>
        <w:t xml:space="preserve"> w terminie</w:t>
      </w:r>
      <w:r w:rsidR="001B1AFB" w:rsidRPr="003729FE">
        <w:rPr>
          <w:b/>
          <w:sz w:val="22"/>
          <w:szCs w:val="22"/>
        </w:rPr>
        <w:t xml:space="preserve"> </w:t>
      </w:r>
      <w:r w:rsidR="003729FE" w:rsidRPr="003729FE">
        <w:rPr>
          <w:b/>
          <w:sz w:val="22"/>
          <w:szCs w:val="22"/>
        </w:rPr>
        <w:t>2</w:t>
      </w:r>
      <w:r w:rsidR="006B2CAE">
        <w:rPr>
          <w:b/>
          <w:sz w:val="22"/>
          <w:szCs w:val="22"/>
        </w:rPr>
        <w:t xml:space="preserve"> - </w:t>
      </w:r>
      <w:r w:rsidR="00936D61" w:rsidRPr="003729FE">
        <w:rPr>
          <w:b/>
          <w:sz w:val="22"/>
          <w:szCs w:val="22"/>
        </w:rPr>
        <w:t>1</w:t>
      </w:r>
      <w:r w:rsidR="003729FE" w:rsidRPr="003729FE">
        <w:rPr>
          <w:b/>
          <w:sz w:val="22"/>
          <w:szCs w:val="22"/>
        </w:rPr>
        <w:t xml:space="preserve">3 </w:t>
      </w:r>
      <w:r w:rsidR="00936D61" w:rsidRPr="003729FE">
        <w:rPr>
          <w:b/>
          <w:sz w:val="22"/>
          <w:szCs w:val="22"/>
        </w:rPr>
        <w:t>stycznia 201</w:t>
      </w:r>
      <w:r w:rsidR="000C513B">
        <w:rPr>
          <w:b/>
          <w:sz w:val="22"/>
          <w:szCs w:val="22"/>
        </w:rPr>
        <w:t>7</w:t>
      </w:r>
      <w:r w:rsidR="009A3988" w:rsidRPr="003729FE">
        <w:rPr>
          <w:b/>
          <w:sz w:val="22"/>
          <w:szCs w:val="22"/>
        </w:rPr>
        <w:t xml:space="preserve"> r.</w:t>
      </w:r>
      <w:r w:rsidR="00FB4F44" w:rsidRPr="003729FE">
        <w:rPr>
          <w:b/>
          <w:sz w:val="22"/>
          <w:szCs w:val="22"/>
        </w:rPr>
        <w:t xml:space="preserve">       </w:t>
      </w:r>
    </w:p>
    <w:p w:rsidR="00FB4F44" w:rsidRPr="00CC49A9" w:rsidRDefault="00FB4F44" w:rsidP="000C513B">
      <w:pPr>
        <w:jc w:val="both"/>
        <w:rPr>
          <w:sz w:val="22"/>
          <w:szCs w:val="22"/>
        </w:rPr>
      </w:pPr>
    </w:p>
    <w:p w:rsidR="00FB4F44" w:rsidRPr="00CC49A9" w:rsidRDefault="00715434" w:rsidP="000C513B">
      <w:pPr>
        <w:jc w:val="both"/>
        <w:rPr>
          <w:b/>
          <w:bCs/>
          <w:sz w:val="22"/>
          <w:szCs w:val="22"/>
        </w:rPr>
      </w:pPr>
      <w:r w:rsidRPr="00715434">
        <w:rPr>
          <w:b/>
          <w:sz w:val="22"/>
          <w:szCs w:val="22"/>
        </w:rPr>
        <w:t>5.</w:t>
      </w:r>
      <w:r w:rsidR="00FB4F44" w:rsidRPr="00CC49A9">
        <w:rPr>
          <w:sz w:val="22"/>
          <w:szCs w:val="22"/>
        </w:rPr>
        <w:t xml:space="preserve">Będzie istniała także </w:t>
      </w:r>
      <w:r w:rsidR="00CC49A9" w:rsidRPr="00CC49A9">
        <w:rPr>
          <w:sz w:val="22"/>
          <w:szCs w:val="22"/>
        </w:rPr>
        <w:t>możliwość składania</w:t>
      </w:r>
      <w:r w:rsidR="00FB4F44" w:rsidRPr="00CC49A9">
        <w:rPr>
          <w:sz w:val="22"/>
          <w:szCs w:val="22"/>
        </w:rPr>
        <w:t xml:space="preserve"> kart zgłoszeniowych wraz z </w:t>
      </w:r>
      <w:r w:rsidR="00CC49A9" w:rsidRPr="00CC49A9">
        <w:rPr>
          <w:sz w:val="22"/>
          <w:szCs w:val="22"/>
        </w:rPr>
        <w:t>załącznikami bezpośrednio</w:t>
      </w:r>
      <w:r w:rsidR="00FB4F44" w:rsidRPr="00CC49A9">
        <w:rPr>
          <w:sz w:val="22"/>
          <w:szCs w:val="22"/>
        </w:rPr>
        <w:t xml:space="preserve"> w </w:t>
      </w:r>
      <w:r w:rsidR="001B1AFB" w:rsidRPr="00CC49A9">
        <w:rPr>
          <w:sz w:val="22"/>
          <w:szCs w:val="22"/>
        </w:rPr>
        <w:t>sekretariacie</w:t>
      </w:r>
      <w:r w:rsidR="00FB4F44" w:rsidRPr="00CC49A9">
        <w:rPr>
          <w:sz w:val="22"/>
          <w:szCs w:val="22"/>
        </w:rPr>
        <w:t xml:space="preserve"> PARPA w dniach </w:t>
      </w:r>
      <w:r w:rsidR="001B1AFB" w:rsidRPr="00CC49A9">
        <w:rPr>
          <w:b/>
          <w:bCs/>
          <w:sz w:val="22"/>
          <w:szCs w:val="22"/>
        </w:rPr>
        <w:t xml:space="preserve">od </w:t>
      </w:r>
      <w:r w:rsidR="00D5690E">
        <w:rPr>
          <w:b/>
          <w:bCs/>
          <w:sz w:val="22"/>
          <w:szCs w:val="22"/>
        </w:rPr>
        <w:t xml:space="preserve">2 </w:t>
      </w:r>
      <w:r w:rsidR="000C513B">
        <w:rPr>
          <w:b/>
          <w:bCs/>
          <w:sz w:val="22"/>
          <w:szCs w:val="22"/>
        </w:rPr>
        <w:t>-</w:t>
      </w:r>
      <w:r w:rsidR="000345CF" w:rsidRPr="00CC49A9">
        <w:rPr>
          <w:b/>
          <w:bCs/>
          <w:sz w:val="22"/>
          <w:szCs w:val="22"/>
        </w:rPr>
        <w:t xml:space="preserve"> 1</w:t>
      </w:r>
      <w:r w:rsidR="00D5690E">
        <w:rPr>
          <w:b/>
          <w:bCs/>
          <w:sz w:val="22"/>
          <w:szCs w:val="22"/>
        </w:rPr>
        <w:t>3</w:t>
      </w:r>
      <w:r w:rsidR="00623697">
        <w:rPr>
          <w:b/>
          <w:bCs/>
          <w:sz w:val="22"/>
          <w:szCs w:val="22"/>
        </w:rPr>
        <w:t xml:space="preserve"> </w:t>
      </w:r>
      <w:r w:rsidR="000345CF" w:rsidRPr="00CC49A9">
        <w:rPr>
          <w:b/>
          <w:bCs/>
          <w:sz w:val="22"/>
          <w:szCs w:val="22"/>
        </w:rPr>
        <w:t>st</w:t>
      </w:r>
      <w:r w:rsidR="00936D61">
        <w:rPr>
          <w:b/>
          <w:bCs/>
          <w:sz w:val="22"/>
          <w:szCs w:val="22"/>
        </w:rPr>
        <w:t>ycznia 201</w:t>
      </w:r>
      <w:r w:rsidR="000C513B">
        <w:rPr>
          <w:b/>
          <w:bCs/>
          <w:sz w:val="22"/>
          <w:szCs w:val="22"/>
        </w:rPr>
        <w:t>7</w:t>
      </w:r>
      <w:r w:rsidR="00FB4F44" w:rsidRPr="00CC49A9">
        <w:rPr>
          <w:b/>
          <w:bCs/>
          <w:sz w:val="22"/>
          <w:szCs w:val="22"/>
        </w:rPr>
        <w:t xml:space="preserve"> </w:t>
      </w:r>
      <w:r w:rsidR="001018A3" w:rsidRPr="00CC49A9">
        <w:rPr>
          <w:b/>
          <w:bCs/>
          <w:sz w:val="22"/>
          <w:szCs w:val="22"/>
        </w:rPr>
        <w:t xml:space="preserve">r., </w:t>
      </w:r>
      <w:r w:rsidR="00063B59">
        <w:rPr>
          <w:b/>
          <w:bCs/>
          <w:sz w:val="22"/>
          <w:szCs w:val="22"/>
          <w:u w:val="single"/>
        </w:rPr>
        <w:t xml:space="preserve">w dni robocze w </w:t>
      </w:r>
      <w:r w:rsidR="002B54EB" w:rsidRPr="00CC49A9">
        <w:rPr>
          <w:b/>
          <w:bCs/>
          <w:sz w:val="22"/>
          <w:szCs w:val="22"/>
          <w:u w:val="single"/>
        </w:rPr>
        <w:t xml:space="preserve">godzinach </w:t>
      </w:r>
      <w:r w:rsidR="00B431B3">
        <w:rPr>
          <w:b/>
          <w:bCs/>
          <w:sz w:val="22"/>
          <w:szCs w:val="22"/>
          <w:u w:val="single"/>
        </w:rPr>
        <w:t>(8.3</w:t>
      </w:r>
      <w:r w:rsidR="001B1AFB" w:rsidRPr="00CC49A9">
        <w:rPr>
          <w:b/>
          <w:bCs/>
          <w:sz w:val="22"/>
          <w:szCs w:val="22"/>
          <w:u w:val="single"/>
        </w:rPr>
        <w:t>0 – 16.00)</w:t>
      </w:r>
      <w:r w:rsidR="002B54EB" w:rsidRPr="00CC49A9">
        <w:rPr>
          <w:b/>
          <w:bCs/>
          <w:sz w:val="22"/>
          <w:szCs w:val="22"/>
          <w:u w:val="single"/>
        </w:rPr>
        <w:t>.</w:t>
      </w:r>
    </w:p>
    <w:p w:rsidR="00FB4F44" w:rsidRPr="00CC49A9" w:rsidRDefault="00FB4F44" w:rsidP="000C513B">
      <w:pPr>
        <w:ind w:left="360"/>
        <w:jc w:val="both"/>
        <w:rPr>
          <w:bCs/>
          <w:sz w:val="22"/>
          <w:szCs w:val="22"/>
        </w:rPr>
      </w:pPr>
    </w:p>
    <w:p w:rsidR="00FB4F44" w:rsidRPr="00CC49A9" w:rsidRDefault="00715434" w:rsidP="000C513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 w:rsidR="00FB4F44" w:rsidRPr="00CC49A9">
        <w:rPr>
          <w:b/>
          <w:bCs/>
          <w:sz w:val="22"/>
          <w:szCs w:val="22"/>
        </w:rPr>
        <w:t xml:space="preserve">Podczas kwalifikacji decydować będzie </w:t>
      </w:r>
      <w:r w:rsidR="00CC49A9" w:rsidRPr="00CC49A9">
        <w:rPr>
          <w:b/>
          <w:bCs/>
          <w:sz w:val="22"/>
          <w:szCs w:val="22"/>
        </w:rPr>
        <w:t>kolejność przesyłania/składania</w:t>
      </w:r>
      <w:r w:rsidR="00FB4F44" w:rsidRPr="00CC49A9">
        <w:rPr>
          <w:b/>
          <w:bCs/>
          <w:sz w:val="22"/>
          <w:szCs w:val="22"/>
        </w:rPr>
        <w:t xml:space="preserve"> kart zgłoszeniowych wraz z załą</w:t>
      </w:r>
      <w:r w:rsidR="00AF6EEC" w:rsidRPr="00CC49A9">
        <w:rPr>
          <w:b/>
          <w:bCs/>
          <w:sz w:val="22"/>
          <w:szCs w:val="22"/>
        </w:rPr>
        <w:t>cznikami</w:t>
      </w:r>
      <w:r w:rsidR="00FB4F44" w:rsidRPr="00CC49A9">
        <w:rPr>
          <w:b/>
          <w:bCs/>
          <w:sz w:val="22"/>
          <w:szCs w:val="22"/>
        </w:rPr>
        <w:t>.</w:t>
      </w:r>
    </w:p>
    <w:p w:rsidR="00FB4F44" w:rsidRPr="00CC49A9" w:rsidRDefault="00FB4F44" w:rsidP="000C513B">
      <w:pPr>
        <w:jc w:val="both"/>
        <w:rPr>
          <w:sz w:val="22"/>
          <w:szCs w:val="22"/>
        </w:rPr>
      </w:pPr>
    </w:p>
    <w:p w:rsidR="00FB4F44" w:rsidRPr="00CC49A9" w:rsidRDefault="00715434" w:rsidP="000C513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 w:rsidR="00FB4F44" w:rsidRPr="00CC49A9">
        <w:rPr>
          <w:b/>
          <w:bCs/>
          <w:sz w:val="22"/>
          <w:szCs w:val="22"/>
        </w:rPr>
        <w:t>W przypadku złożenia</w:t>
      </w:r>
      <w:r w:rsidR="002D1A71" w:rsidRPr="00CC49A9">
        <w:rPr>
          <w:b/>
          <w:bCs/>
          <w:sz w:val="22"/>
          <w:szCs w:val="22"/>
        </w:rPr>
        <w:t xml:space="preserve"> lub przesłania </w:t>
      </w:r>
      <w:r w:rsidR="00FB4F44" w:rsidRPr="00CC49A9">
        <w:rPr>
          <w:b/>
          <w:bCs/>
          <w:sz w:val="22"/>
          <w:szCs w:val="22"/>
        </w:rPr>
        <w:t>do Agencji karty zgłoszeniowej niekompletnie wypełnionej lub nie zawierającej koniecznych zał</w:t>
      </w:r>
      <w:r w:rsidR="002D1A71" w:rsidRPr="00CC49A9">
        <w:rPr>
          <w:b/>
          <w:bCs/>
          <w:sz w:val="22"/>
          <w:szCs w:val="22"/>
        </w:rPr>
        <w:t>ączników</w:t>
      </w:r>
      <w:r w:rsidR="000345CF" w:rsidRPr="00CC49A9">
        <w:rPr>
          <w:b/>
          <w:bCs/>
          <w:sz w:val="22"/>
          <w:szCs w:val="22"/>
        </w:rPr>
        <w:t xml:space="preserve"> kwalifikacja</w:t>
      </w:r>
      <w:r w:rsidR="00FB4F44" w:rsidRPr="00CC49A9">
        <w:rPr>
          <w:b/>
          <w:bCs/>
          <w:sz w:val="22"/>
          <w:szCs w:val="22"/>
        </w:rPr>
        <w:t xml:space="preserve"> nie będzie możliwa.</w:t>
      </w:r>
    </w:p>
    <w:p w:rsidR="00FB4F44" w:rsidRPr="00CC49A9" w:rsidRDefault="00FB4F44" w:rsidP="000C513B">
      <w:pPr>
        <w:jc w:val="both"/>
        <w:rPr>
          <w:b/>
          <w:bCs/>
          <w:sz w:val="22"/>
          <w:szCs w:val="22"/>
        </w:rPr>
      </w:pPr>
    </w:p>
    <w:p w:rsidR="00FB4F44" w:rsidRPr="00CC49A9" w:rsidRDefault="00715434" w:rsidP="000C513B">
      <w:pPr>
        <w:jc w:val="both"/>
        <w:rPr>
          <w:sz w:val="22"/>
          <w:szCs w:val="22"/>
        </w:rPr>
      </w:pPr>
      <w:r w:rsidRPr="00715434">
        <w:rPr>
          <w:b/>
          <w:sz w:val="22"/>
          <w:szCs w:val="22"/>
        </w:rPr>
        <w:t>8.</w:t>
      </w:r>
      <w:r w:rsidR="00FB4F44" w:rsidRPr="00CC49A9">
        <w:rPr>
          <w:sz w:val="22"/>
          <w:szCs w:val="22"/>
        </w:rPr>
        <w:t>Osoba ubiegająca się o udział w superwizji</w:t>
      </w:r>
      <w:r w:rsidR="00580A93" w:rsidRPr="00CC49A9">
        <w:rPr>
          <w:sz w:val="22"/>
          <w:szCs w:val="22"/>
        </w:rPr>
        <w:t xml:space="preserve"> finansowanej przez Agencję</w:t>
      </w:r>
      <w:r w:rsidR="00FB4F44" w:rsidRPr="00CC49A9">
        <w:rPr>
          <w:sz w:val="22"/>
          <w:szCs w:val="22"/>
        </w:rPr>
        <w:t xml:space="preserve"> </w:t>
      </w:r>
      <w:r w:rsidR="001018A3" w:rsidRPr="00CC49A9">
        <w:rPr>
          <w:sz w:val="22"/>
          <w:szCs w:val="22"/>
        </w:rPr>
        <w:t>będzie proszona</w:t>
      </w:r>
      <w:r w:rsidR="00FB4F44" w:rsidRPr="00CC49A9">
        <w:rPr>
          <w:sz w:val="22"/>
          <w:szCs w:val="22"/>
        </w:rPr>
        <w:t xml:space="preserve"> o wpisanie na karci</w:t>
      </w:r>
      <w:r w:rsidR="001B1AFB" w:rsidRPr="00CC49A9">
        <w:rPr>
          <w:sz w:val="22"/>
          <w:szCs w:val="22"/>
        </w:rPr>
        <w:t>e zgłoszeniowej nazwisk trzech</w:t>
      </w:r>
      <w:r w:rsidR="00FB4F44" w:rsidRPr="00CC49A9">
        <w:rPr>
          <w:sz w:val="22"/>
          <w:szCs w:val="22"/>
        </w:rPr>
        <w:t xml:space="preserve"> superwizorów, w kolejności uwzględniającej jej preferencje, </w:t>
      </w:r>
      <w:r w:rsidR="001F2E12">
        <w:rPr>
          <w:sz w:val="22"/>
          <w:szCs w:val="22"/>
        </w:rPr>
        <w:t>co do osoby prowadzącej zajęcia (na miejscu 1 proszę wpisać superwizora, do którego najbardziej chcieliby Państwo się dostać, na miejscach kolejnych proszę wpisać innych superwizorów, których Państwo akceptujecie)</w:t>
      </w:r>
      <w:r w:rsidR="000A6B1E">
        <w:rPr>
          <w:sz w:val="22"/>
          <w:szCs w:val="22"/>
        </w:rPr>
        <w:t>.</w:t>
      </w:r>
      <w:r w:rsidR="001F2E12">
        <w:rPr>
          <w:sz w:val="22"/>
          <w:szCs w:val="22"/>
        </w:rPr>
        <w:t xml:space="preserve"> Proszę wpisywać na kartę zgłoszeniową </w:t>
      </w:r>
      <w:r w:rsidR="001F2E12" w:rsidRPr="001F2E12">
        <w:rPr>
          <w:b/>
          <w:sz w:val="22"/>
          <w:szCs w:val="22"/>
        </w:rPr>
        <w:t>wyłącznie</w:t>
      </w:r>
      <w:r w:rsidR="001F2E12">
        <w:rPr>
          <w:sz w:val="22"/>
          <w:szCs w:val="22"/>
        </w:rPr>
        <w:t xml:space="preserve"> tych superwizorów, u których gotowi są Państwo uczestniczyć w zajęciach – biorąc pod uwagę czas i koszt dojazdu. </w:t>
      </w:r>
      <w:r w:rsidR="00FB4F44" w:rsidRPr="00CC49A9">
        <w:rPr>
          <w:sz w:val="22"/>
          <w:szCs w:val="22"/>
        </w:rPr>
        <w:t xml:space="preserve"> </w:t>
      </w:r>
      <w:r w:rsidR="00FB4F44" w:rsidRPr="00CC49A9">
        <w:rPr>
          <w:b/>
          <w:bCs/>
          <w:sz w:val="22"/>
          <w:szCs w:val="22"/>
        </w:rPr>
        <w:t>Przy wyborze superwiz</w:t>
      </w:r>
      <w:r w:rsidR="00CC49A9" w:rsidRPr="00CC49A9">
        <w:rPr>
          <w:b/>
          <w:bCs/>
          <w:sz w:val="22"/>
          <w:szCs w:val="22"/>
        </w:rPr>
        <w:t>ora należy wziąć pod uwagę fakt</w:t>
      </w:r>
      <w:r w:rsidR="00FB4F44" w:rsidRPr="00CC49A9">
        <w:rPr>
          <w:b/>
          <w:bCs/>
          <w:sz w:val="22"/>
          <w:szCs w:val="22"/>
        </w:rPr>
        <w:t xml:space="preserve">, iż nie może nim być </w:t>
      </w:r>
      <w:r w:rsidR="00CC49A9" w:rsidRPr="00CC49A9">
        <w:rPr>
          <w:b/>
          <w:bCs/>
          <w:sz w:val="22"/>
          <w:szCs w:val="22"/>
        </w:rPr>
        <w:t>przełożony lub kolega z miejsca</w:t>
      </w:r>
      <w:r w:rsidR="00FB4F44" w:rsidRPr="00CC49A9">
        <w:rPr>
          <w:b/>
          <w:bCs/>
          <w:sz w:val="22"/>
          <w:szCs w:val="22"/>
        </w:rPr>
        <w:t xml:space="preserve"> pracy.</w:t>
      </w:r>
    </w:p>
    <w:p w:rsidR="00FB4F44" w:rsidRPr="00CC49A9" w:rsidRDefault="00FB4F44" w:rsidP="000C513B">
      <w:pPr>
        <w:jc w:val="both"/>
        <w:rPr>
          <w:sz w:val="22"/>
          <w:szCs w:val="22"/>
        </w:rPr>
      </w:pPr>
    </w:p>
    <w:p w:rsidR="00256DDC" w:rsidRPr="00CC49A9" w:rsidRDefault="00715434" w:rsidP="000C513B">
      <w:pPr>
        <w:jc w:val="both"/>
        <w:rPr>
          <w:sz w:val="22"/>
          <w:szCs w:val="22"/>
        </w:rPr>
      </w:pPr>
      <w:r w:rsidRPr="00715434">
        <w:rPr>
          <w:b/>
          <w:sz w:val="22"/>
          <w:szCs w:val="22"/>
        </w:rPr>
        <w:t>9.</w:t>
      </w:r>
      <w:r w:rsidR="001F2E12">
        <w:rPr>
          <w:sz w:val="22"/>
          <w:szCs w:val="22"/>
        </w:rPr>
        <w:t>Lista osób zakwalifikowanych</w:t>
      </w:r>
      <w:r w:rsidR="00FB4F44" w:rsidRPr="00CC49A9">
        <w:rPr>
          <w:sz w:val="22"/>
          <w:szCs w:val="22"/>
        </w:rPr>
        <w:t xml:space="preserve"> do grup superwizyjnych zostan</w:t>
      </w:r>
      <w:r w:rsidR="001F2E12">
        <w:rPr>
          <w:sz w:val="22"/>
          <w:szCs w:val="22"/>
        </w:rPr>
        <w:t>ie</w:t>
      </w:r>
      <w:r w:rsidR="00FB4F44" w:rsidRPr="00CC49A9">
        <w:rPr>
          <w:sz w:val="22"/>
          <w:szCs w:val="22"/>
        </w:rPr>
        <w:t xml:space="preserve"> umieszczo</w:t>
      </w:r>
      <w:r w:rsidR="001F2E12">
        <w:rPr>
          <w:sz w:val="22"/>
          <w:szCs w:val="22"/>
        </w:rPr>
        <w:t>na</w:t>
      </w:r>
      <w:r w:rsidR="00256DDC" w:rsidRPr="00CC49A9">
        <w:rPr>
          <w:sz w:val="22"/>
          <w:szCs w:val="22"/>
        </w:rPr>
        <w:t xml:space="preserve"> na stronie internetowej Agencji,</w:t>
      </w:r>
      <w:r w:rsidR="001F2E12">
        <w:rPr>
          <w:sz w:val="22"/>
          <w:szCs w:val="22"/>
        </w:rPr>
        <w:t xml:space="preserve"> w „aktualnościach” oraz</w:t>
      </w:r>
      <w:r w:rsidR="00256DDC" w:rsidRPr="001F2E12">
        <w:rPr>
          <w:sz w:val="22"/>
          <w:szCs w:val="22"/>
        </w:rPr>
        <w:t xml:space="preserve"> </w:t>
      </w:r>
      <w:r w:rsidR="00256DDC" w:rsidRPr="001F2E12">
        <w:rPr>
          <w:bCs/>
          <w:sz w:val="22"/>
          <w:szCs w:val="22"/>
        </w:rPr>
        <w:t xml:space="preserve">w belce: </w:t>
      </w:r>
      <w:r w:rsidR="001F2E12">
        <w:rPr>
          <w:bCs/>
          <w:sz w:val="22"/>
          <w:szCs w:val="22"/>
        </w:rPr>
        <w:t>„</w:t>
      </w:r>
      <w:r w:rsidR="00256DDC" w:rsidRPr="001F2E12">
        <w:rPr>
          <w:bCs/>
          <w:sz w:val="22"/>
          <w:szCs w:val="22"/>
        </w:rPr>
        <w:t>certyfikacja terapeutów – lista osób uprawnionych do prowadzenia superwizji klinicznej</w:t>
      </w:r>
      <w:r w:rsidR="001F2E12">
        <w:rPr>
          <w:bCs/>
          <w:sz w:val="22"/>
          <w:szCs w:val="22"/>
        </w:rPr>
        <w:t>”</w:t>
      </w:r>
      <w:r w:rsidR="00256DDC" w:rsidRPr="001F2E12">
        <w:rPr>
          <w:bCs/>
          <w:sz w:val="22"/>
          <w:szCs w:val="22"/>
        </w:rPr>
        <w:t xml:space="preserve">, pod tabelą z adresami superwizorów. </w:t>
      </w:r>
      <w:r w:rsidR="00256DDC" w:rsidRPr="00CC49A9">
        <w:rPr>
          <w:bCs/>
          <w:sz w:val="22"/>
          <w:szCs w:val="22"/>
        </w:rPr>
        <w:lastRenderedPageBreak/>
        <w:t xml:space="preserve">Informacja ta zamieszczona zostanie po </w:t>
      </w:r>
      <w:r w:rsidR="00FB4F44" w:rsidRPr="00CC49A9">
        <w:rPr>
          <w:sz w:val="22"/>
          <w:szCs w:val="22"/>
        </w:rPr>
        <w:t>rozpatrzeniu wszystkich kart zgłoszeniowych wraz z załą</w:t>
      </w:r>
      <w:r w:rsidR="00582E3C" w:rsidRPr="00CC49A9">
        <w:rPr>
          <w:sz w:val="22"/>
          <w:szCs w:val="22"/>
        </w:rPr>
        <w:t xml:space="preserve">cznikami </w:t>
      </w:r>
      <w:r w:rsidR="001F2E12">
        <w:rPr>
          <w:b/>
          <w:sz w:val="22"/>
          <w:szCs w:val="22"/>
        </w:rPr>
        <w:t>do</w:t>
      </w:r>
      <w:r w:rsidR="003729FE">
        <w:rPr>
          <w:b/>
          <w:sz w:val="22"/>
          <w:szCs w:val="22"/>
        </w:rPr>
        <w:t xml:space="preserve"> 31</w:t>
      </w:r>
      <w:r w:rsidR="00D5690E">
        <w:rPr>
          <w:b/>
          <w:sz w:val="22"/>
          <w:szCs w:val="22"/>
        </w:rPr>
        <w:t xml:space="preserve"> stycznia</w:t>
      </w:r>
      <w:r w:rsidR="000A6B1E">
        <w:rPr>
          <w:b/>
          <w:sz w:val="22"/>
          <w:szCs w:val="22"/>
        </w:rPr>
        <w:t xml:space="preserve"> 201</w:t>
      </w:r>
      <w:r w:rsidR="00D5690E">
        <w:rPr>
          <w:b/>
          <w:sz w:val="22"/>
          <w:szCs w:val="22"/>
        </w:rPr>
        <w:t>7</w:t>
      </w:r>
      <w:r w:rsidR="00582E3C" w:rsidRPr="00CC49A9">
        <w:rPr>
          <w:b/>
          <w:sz w:val="22"/>
          <w:szCs w:val="22"/>
        </w:rPr>
        <w:t xml:space="preserve"> r</w:t>
      </w:r>
      <w:r w:rsidR="00256DDC" w:rsidRPr="00CC49A9">
        <w:rPr>
          <w:b/>
          <w:sz w:val="22"/>
          <w:szCs w:val="22"/>
        </w:rPr>
        <w:t>.</w:t>
      </w:r>
      <w:r w:rsidR="00FB4F44" w:rsidRPr="00CC49A9">
        <w:rPr>
          <w:sz w:val="22"/>
          <w:szCs w:val="22"/>
        </w:rPr>
        <w:t xml:space="preserve"> </w:t>
      </w:r>
    </w:p>
    <w:p w:rsidR="00256DDC" w:rsidRPr="00CC49A9" w:rsidRDefault="00256DDC" w:rsidP="000C513B">
      <w:pPr>
        <w:pStyle w:val="Akapitzlist"/>
        <w:jc w:val="both"/>
        <w:rPr>
          <w:sz w:val="22"/>
          <w:szCs w:val="22"/>
        </w:rPr>
      </w:pPr>
    </w:p>
    <w:p w:rsidR="00FB4F44" w:rsidRPr="00CC49A9" w:rsidRDefault="00715434" w:rsidP="000C513B">
      <w:pPr>
        <w:jc w:val="both"/>
        <w:rPr>
          <w:sz w:val="22"/>
          <w:szCs w:val="22"/>
        </w:rPr>
      </w:pPr>
      <w:r w:rsidRPr="00715434">
        <w:rPr>
          <w:b/>
          <w:sz w:val="22"/>
          <w:szCs w:val="22"/>
        </w:rPr>
        <w:t>10.</w:t>
      </w:r>
      <w:r w:rsidR="00FB4F44" w:rsidRPr="00CC49A9">
        <w:rPr>
          <w:sz w:val="22"/>
          <w:szCs w:val="22"/>
        </w:rPr>
        <w:t>Po uzyskaniu potwierdzenia kwalifikacji na superwizję</w:t>
      </w:r>
      <w:r w:rsidR="00D5690E">
        <w:rPr>
          <w:sz w:val="22"/>
          <w:szCs w:val="22"/>
        </w:rPr>
        <w:t>,</w:t>
      </w:r>
      <w:r w:rsidR="00FB4F44" w:rsidRPr="00CC49A9">
        <w:rPr>
          <w:sz w:val="22"/>
          <w:szCs w:val="22"/>
        </w:rPr>
        <w:t xml:space="preserve"> uczestnik </w:t>
      </w:r>
      <w:r w:rsidR="00D5690E">
        <w:rPr>
          <w:sz w:val="22"/>
          <w:szCs w:val="22"/>
        </w:rPr>
        <w:t>powinien ustalić terminy</w:t>
      </w:r>
      <w:r w:rsidR="00FB4F44" w:rsidRPr="00CC49A9">
        <w:rPr>
          <w:sz w:val="22"/>
          <w:szCs w:val="22"/>
        </w:rPr>
        <w:t xml:space="preserve"> spotkań bezpośrednio z superwiz</w:t>
      </w:r>
      <w:r w:rsidR="001F2E12">
        <w:rPr>
          <w:sz w:val="22"/>
          <w:szCs w:val="22"/>
        </w:rPr>
        <w:t>orem, do którego zostanie</w:t>
      </w:r>
      <w:r w:rsidR="00FB4F44" w:rsidRPr="00CC49A9">
        <w:rPr>
          <w:sz w:val="22"/>
          <w:szCs w:val="22"/>
        </w:rPr>
        <w:t xml:space="preserve"> zakwalifikowany.</w:t>
      </w:r>
    </w:p>
    <w:p w:rsidR="00FB4F44" w:rsidRPr="00CC49A9" w:rsidRDefault="00FB4F44" w:rsidP="000C513B">
      <w:pPr>
        <w:jc w:val="both"/>
        <w:rPr>
          <w:sz w:val="22"/>
          <w:szCs w:val="22"/>
        </w:rPr>
      </w:pPr>
    </w:p>
    <w:p w:rsidR="00FB4F44" w:rsidRPr="00CC49A9" w:rsidRDefault="00715434" w:rsidP="000C51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</w:t>
      </w:r>
      <w:r w:rsidR="00AC02CB" w:rsidRPr="00CC49A9">
        <w:rPr>
          <w:b/>
          <w:sz w:val="22"/>
          <w:szCs w:val="22"/>
        </w:rPr>
        <w:t>Po ogłoszeniu wyników kwalifikacji do grup superwizyjnych</w:t>
      </w:r>
      <w:r w:rsidR="00582E3C" w:rsidRPr="00CC49A9">
        <w:rPr>
          <w:b/>
          <w:sz w:val="22"/>
          <w:szCs w:val="22"/>
        </w:rPr>
        <w:t xml:space="preserve"> finansowanych przez PARPA</w:t>
      </w:r>
      <w:r w:rsidR="00FB4F44" w:rsidRPr="00CC49A9">
        <w:rPr>
          <w:b/>
          <w:sz w:val="22"/>
          <w:szCs w:val="22"/>
        </w:rPr>
        <w:t xml:space="preserve"> nie będzie możliwości zmiany osoby prowadzącej superwizję.</w:t>
      </w:r>
    </w:p>
    <w:p w:rsidR="00FB4F44" w:rsidRPr="00CC49A9" w:rsidRDefault="00FB4F44" w:rsidP="000C513B">
      <w:pPr>
        <w:jc w:val="both"/>
        <w:rPr>
          <w:sz w:val="22"/>
          <w:szCs w:val="22"/>
        </w:rPr>
      </w:pPr>
    </w:p>
    <w:p w:rsidR="00FB4F44" w:rsidRDefault="00715434" w:rsidP="000C513B">
      <w:pPr>
        <w:jc w:val="both"/>
        <w:rPr>
          <w:b/>
          <w:bCs/>
          <w:sz w:val="22"/>
          <w:szCs w:val="22"/>
        </w:rPr>
      </w:pPr>
      <w:r w:rsidRPr="00715434">
        <w:rPr>
          <w:b/>
          <w:sz w:val="22"/>
          <w:szCs w:val="22"/>
        </w:rPr>
        <w:t>12</w:t>
      </w:r>
      <w:r w:rsidR="00FB4F44" w:rsidRPr="00715434">
        <w:rPr>
          <w:b/>
          <w:sz w:val="22"/>
          <w:szCs w:val="22"/>
        </w:rPr>
        <w:t>.</w:t>
      </w:r>
      <w:r w:rsidR="00FB4F44" w:rsidRPr="00CC49A9">
        <w:rPr>
          <w:sz w:val="22"/>
          <w:szCs w:val="22"/>
        </w:rPr>
        <w:t>Agencja na mocy odrębnego porozumienia będz</w:t>
      </w:r>
      <w:r w:rsidR="000A6B1E">
        <w:rPr>
          <w:sz w:val="22"/>
          <w:szCs w:val="22"/>
        </w:rPr>
        <w:t>ie także finansowała superwizję</w:t>
      </w:r>
      <w:r w:rsidR="00FB4F44" w:rsidRPr="00CC49A9">
        <w:rPr>
          <w:sz w:val="22"/>
          <w:szCs w:val="22"/>
        </w:rPr>
        <w:t xml:space="preserve"> osobom zatrudnionym w zakładach karnych w oddziałach terapeutycznych dla osób uzależnionych od alkoholu. </w:t>
      </w:r>
      <w:r w:rsidR="00FB4F44" w:rsidRPr="00CC49A9">
        <w:rPr>
          <w:b/>
          <w:bCs/>
          <w:sz w:val="22"/>
          <w:szCs w:val="22"/>
        </w:rPr>
        <w:t>W celu uzyskania szczegółowych informacji dotyczących  ubiegania się o dofinansowanie należy zgłaszać się bezpośrednio do Centralnego Zarządu Służby Więziennej.</w:t>
      </w:r>
    </w:p>
    <w:p w:rsidR="001F2E12" w:rsidRPr="00CC49A9" w:rsidRDefault="001F2E12" w:rsidP="000C513B">
      <w:pPr>
        <w:jc w:val="both"/>
        <w:rPr>
          <w:sz w:val="22"/>
          <w:szCs w:val="22"/>
        </w:rPr>
      </w:pPr>
    </w:p>
    <w:p w:rsidR="00FB4F44" w:rsidRPr="00CC49A9" w:rsidRDefault="00715434" w:rsidP="000C513B">
      <w:pPr>
        <w:jc w:val="both"/>
        <w:rPr>
          <w:sz w:val="22"/>
          <w:szCs w:val="22"/>
        </w:rPr>
      </w:pPr>
      <w:r w:rsidRPr="00715434">
        <w:rPr>
          <w:b/>
          <w:sz w:val="22"/>
          <w:szCs w:val="22"/>
        </w:rPr>
        <w:t>13.</w:t>
      </w:r>
      <w:r w:rsidR="00FB4F44" w:rsidRPr="00CC49A9">
        <w:rPr>
          <w:sz w:val="22"/>
          <w:szCs w:val="22"/>
        </w:rPr>
        <w:t xml:space="preserve">Jednocześnie informujemy, że brak dofinansowania superwizji przez PARPA nie </w:t>
      </w:r>
      <w:r w:rsidR="001B1AFB" w:rsidRPr="00CC49A9">
        <w:rPr>
          <w:sz w:val="22"/>
          <w:szCs w:val="22"/>
        </w:rPr>
        <w:t>wyklucza możliwości udziału w III</w:t>
      </w:r>
      <w:r w:rsidR="00FB4F44" w:rsidRPr="00CC49A9">
        <w:rPr>
          <w:sz w:val="22"/>
          <w:szCs w:val="22"/>
        </w:rPr>
        <w:t xml:space="preserve"> etapie Programu szkoleniowego w ramach innych środków finansowych. Oznacza to, iż superwizor będzie mógł prowadzić superwizję zgodnie z zasadami Programu z osobami, które same pozyskają na ten cel środki finansowe.</w:t>
      </w:r>
    </w:p>
    <w:p w:rsidR="000C513B" w:rsidRPr="00CC49A9" w:rsidRDefault="000C513B">
      <w:pPr>
        <w:jc w:val="both"/>
        <w:rPr>
          <w:sz w:val="22"/>
          <w:szCs w:val="22"/>
        </w:rPr>
      </w:pPr>
    </w:p>
    <w:sectPr w:rsidR="000C513B" w:rsidRPr="00CC49A9" w:rsidSect="00A3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033"/>
    <w:multiLevelType w:val="hybridMultilevel"/>
    <w:tmpl w:val="9A867B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167FDC"/>
    <w:multiLevelType w:val="hybridMultilevel"/>
    <w:tmpl w:val="366E62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B5A11"/>
    <w:multiLevelType w:val="hybridMultilevel"/>
    <w:tmpl w:val="B50658D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D7E0C"/>
    <w:multiLevelType w:val="hybridMultilevel"/>
    <w:tmpl w:val="D8F8346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27B099A"/>
    <w:multiLevelType w:val="hybridMultilevel"/>
    <w:tmpl w:val="1690F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367DDC"/>
    <w:multiLevelType w:val="hybridMultilevel"/>
    <w:tmpl w:val="6B9478E0"/>
    <w:lvl w:ilvl="0" w:tplc="37621A3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317C9E"/>
    <w:multiLevelType w:val="hybridMultilevel"/>
    <w:tmpl w:val="1B2495E2"/>
    <w:lvl w:ilvl="0" w:tplc="041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D58EF"/>
    <w:multiLevelType w:val="multilevel"/>
    <w:tmpl w:val="178225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BF75F95"/>
    <w:multiLevelType w:val="hybridMultilevel"/>
    <w:tmpl w:val="A664D7EC"/>
    <w:lvl w:ilvl="0" w:tplc="16728F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F645A2D"/>
    <w:multiLevelType w:val="hybridMultilevel"/>
    <w:tmpl w:val="E51AA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04A09"/>
    <w:multiLevelType w:val="hybridMultilevel"/>
    <w:tmpl w:val="B37E9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C0088"/>
    <w:multiLevelType w:val="multilevel"/>
    <w:tmpl w:val="178225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/>
  <w:defaultTabStop w:val="708"/>
  <w:hyphenationZone w:val="425"/>
  <w:noPunctuationKerning/>
  <w:characterSpacingControl w:val="doNotCompress"/>
  <w:compat/>
  <w:rsids>
    <w:rsidRoot w:val="00C2353E"/>
    <w:rsid w:val="000345CF"/>
    <w:rsid w:val="00063B59"/>
    <w:rsid w:val="000901F9"/>
    <w:rsid w:val="000A6B1E"/>
    <w:rsid w:val="000C4AC7"/>
    <w:rsid w:val="000C513B"/>
    <w:rsid w:val="001018A3"/>
    <w:rsid w:val="001135BE"/>
    <w:rsid w:val="00134FA9"/>
    <w:rsid w:val="00146611"/>
    <w:rsid w:val="00146FF4"/>
    <w:rsid w:val="001A059E"/>
    <w:rsid w:val="001B1AFB"/>
    <w:rsid w:val="001B34E9"/>
    <w:rsid w:val="001F2E12"/>
    <w:rsid w:val="0022656E"/>
    <w:rsid w:val="00236BBF"/>
    <w:rsid w:val="00251AF9"/>
    <w:rsid w:val="00256DDC"/>
    <w:rsid w:val="00267E5D"/>
    <w:rsid w:val="00282026"/>
    <w:rsid w:val="002B54EB"/>
    <w:rsid w:val="002D1A71"/>
    <w:rsid w:val="003729FE"/>
    <w:rsid w:val="00387316"/>
    <w:rsid w:val="003E5E23"/>
    <w:rsid w:val="004F4B56"/>
    <w:rsid w:val="00511ACF"/>
    <w:rsid w:val="00580A93"/>
    <w:rsid w:val="00582E3C"/>
    <w:rsid w:val="00604D15"/>
    <w:rsid w:val="00606D32"/>
    <w:rsid w:val="006140C9"/>
    <w:rsid w:val="00623697"/>
    <w:rsid w:val="006A35D9"/>
    <w:rsid w:val="006B2CAE"/>
    <w:rsid w:val="00712CDA"/>
    <w:rsid w:val="00715434"/>
    <w:rsid w:val="00767093"/>
    <w:rsid w:val="007A59FF"/>
    <w:rsid w:val="007B7E75"/>
    <w:rsid w:val="007D3BB1"/>
    <w:rsid w:val="00807C0A"/>
    <w:rsid w:val="00857CC5"/>
    <w:rsid w:val="00870631"/>
    <w:rsid w:val="008C7B50"/>
    <w:rsid w:val="00936D61"/>
    <w:rsid w:val="009A3988"/>
    <w:rsid w:val="009F7D24"/>
    <w:rsid w:val="00A00548"/>
    <w:rsid w:val="00A35C40"/>
    <w:rsid w:val="00A51BEF"/>
    <w:rsid w:val="00A759F4"/>
    <w:rsid w:val="00AC02CB"/>
    <w:rsid w:val="00AF6EEC"/>
    <w:rsid w:val="00B431B3"/>
    <w:rsid w:val="00C2353E"/>
    <w:rsid w:val="00C36E20"/>
    <w:rsid w:val="00C5645E"/>
    <w:rsid w:val="00C67156"/>
    <w:rsid w:val="00CC49A9"/>
    <w:rsid w:val="00D5690E"/>
    <w:rsid w:val="00E43406"/>
    <w:rsid w:val="00E462B0"/>
    <w:rsid w:val="00EB5DA0"/>
    <w:rsid w:val="00EC1D7A"/>
    <w:rsid w:val="00FB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C4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35C40"/>
    <w:pPr>
      <w:keepNext/>
      <w:jc w:val="center"/>
      <w:outlineLvl w:val="0"/>
    </w:pPr>
    <w:rPr>
      <w:b/>
      <w:bCs/>
      <w:i/>
      <w:iCs/>
      <w:color w:val="FF0000"/>
    </w:rPr>
  </w:style>
  <w:style w:type="paragraph" w:styleId="Nagwek2">
    <w:name w:val="heading 2"/>
    <w:basedOn w:val="Normalny"/>
    <w:next w:val="Normalny"/>
    <w:qFormat/>
    <w:rsid w:val="00A35C40"/>
    <w:pPr>
      <w:keepNext/>
      <w:outlineLvl w:val="1"/>
    </w:pPr>
    <w:rPr>
      <w:b/>
      <w:bCs/>
      <w:i/>
      <w:i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A35C40"/>
    <w:pPr>
      <w:ind w:left="540"/>
    </w:pPr>
  </w:style>
  <w:style w:type="paragraph" w:styleId="Tekstpodstawowywcity2">
    <w:name w:val="Body Text Indent 2"/>
    <w:basedOn w:val="Normalny"/>
    <w:semiHidden/>
    <w:rsid w:val="00A35C40"/>
    <w:pPr>
      <w:ind w:left="360" w:firstLine="348"/>
      <w:jc w:val="both"/>
    </w:pPr>
    <w:rPr>
      <w:b/>
      <w:bCs/>
    </w:rPr>
  </w:style>
  <w:style w:type="paragraph" w:styleId="Tekstpodstawowywcity3">
    <w:name w:val="Body Text Indent 3"/>
    <w:basedOn w:val="Normalny"/>
    <w:semiHidden/>
    <w:rsid w:val="00A35C40"/>
    <w:pPr>
      <w:ind w:left="720"/>
      <w:jc w:val="both"/>
    </w:pPr>
  </w:style>
  <w:style w:type="paragraph" w:styleId="Akapitzlist">
    <w:name w:val="List Paragraph"/>
    <w:basedOn w:val="Normalny"/>
    <w:uiPriority w:val="34"/>
    <w:qFormat/>
    <w:rsid w:val="00256DD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D41DE-6815-4856-86A0-457AE3A2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naboru do grup superwizyjnych:</vt:lpstr>
    </vt:vector>
  </TitlesOfParts>
  <Company>USER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naboru do grup superwizyjnych:</dc:title>
  <dc:creator>Aleksandra Szołdra</dc:creator>
  <cp:lastModifiedBy>Andrzej</cp:lastModifiedBy>
  <cp:revision>2</cp:revision>
  <cp:lastPrinted>2016-12-07T09:04:00Z</cp:lastPrinted>
  <dcterms:created xsi:type="dcterms:W3CDTF">2016-12-20T22:01:00Z</dcterms:created>
  <dcterms:modified xsi:type="dcterms:W3CDTF">2016-12-20T22:01:00Z</dcterms:modified>
</cp:coreProperties>
</file>